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9BE02" w14:textId="77777777" w:rsidR="00DB774C" w:rsidRPr="00155BCA" w:rsidRDefault="00DB774C" w:rsidP="00DB774C">
      <w:pPr>
        <w:jc w:val="left"/>
        <w:rPr>
          <w:rFonts w:ascii="Times New Roman" w:hAnsi="Times New Roman" w:cs="Times New Roman"/>
          <w:b/>
          <w:w w:val="105"/>
          <w:sz w:val="30"/>
          <w:szCs w:val="30"/>
        </w:rPr>
      </w:pPr>
      <w:proofErr w:type="spellStart"/>
      <w:r w:rsidRPr="00155BCA">
        <w:rPr>
          <w:rFonts w:ascii="Times New Roman" w:hAnsi="Times New Roman" w:cs="Times New Roman"/>
          <w:b/>
          <w:w w:val="105"/>
          <w:sz w:val="30"/>
          <w:szCs w:val="30"/>
        </w:rPr>
        <w:t>V</w:t>
      </w:r>
      <w:r w:rsidR="00155BCA" w:rsidRPr="00155BCA">
        <w:rPr>
          <w:rFonts w:ascii="Times New Roman" w:hAnsi="Times New Roman" w:cs="Times New Roman" w:hint="eastAsia"/>
          <w:b/>
          <w:w w:val="105"/>
          <w:sz w:val="30"/>
          <w:szCs w:val="30"/>
        </w:rPr>
        <w:t>irologica</w:t>
      </w:r>
      <w:proofErr w:type="spellEnd"/>
      <w:r w:rsidR="00155BCA" w:rsidRPr="00155BCA">
        <w:rPr>
          <w:rFonts w:ascii="Times New Roman" w:hAnsi="Times New Roman" w:cs="Times New Roman" w:hint="eastAsia"/>
          <w:b/>
          <w:w w:val="105"/>
          <w:sz w:val="30"/>
          <w:szCs w:val="30"/>
        </w:rPr>
        <w:t xml:space="preserve"> </w:t>
      </w:r>
      <w:proofErr w:type="spellStart"/>
      <w:r w:rsidR="00155BCA" w:rsidRPr="00155BCA">
        <w:rPr>
          <w:rFonts w:ascii="Times New Roman" w:hAnsi="Times New Roman" w:cs="Times New Roman" w:hint="eastAsia"/>
          <w:b/>
          <w:w w:val="105"/>
          <w:sz w:val="30"/>
          <w:szCs w:val="30"/>
        </w:rPr>
        <w:t>Sinica</w:t>
      </w:r>
      <w:proofErr w:type="spellEnd"/>
    </w:p>
    <w:p w14:paraId="31AB3243" w14:textId="77777777" w:rsidR="0074608F" w:rsidRPr="004861A3" w:rsidRDefault="0074608F" w:rsidP="003B717A">
      <w:pPr>
        <w:jc w:val="left"/>
        <w:rPr>
          <w:rFonts w:ascii="Times New Roman" w:hAnsi="Times New Roman" w:cs="Times New Roman"/>
          <w:w w:val="105"/>
          <w:sz w:val="22"/>
          <w:szCs w:val="24"/>
        </w:rPr>
      </w:pPr>
    </w:p>
    <w:p w14:paraId="0FB3FE86" w14:textId="77777777" w:rsidR="00DB774C" w:rsidRPr="004861A3" w:rsidRDefault="00DB774C" w:rsidP="00DB774C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w w:val="105"/>
          <w:sz w:val="28"/>
          <w:szCs w:val="30"/>
        </w:rPr>
      </w:pPr>
      <w:r w:rsidRPr="004861A3">
        <w:rPr>
          <w:rFonts w:ascii="Times New Roman" w:hAnsi="Times New Roman" w:cs="Times New Roman"/>
          <w:b/>
          <w:bCs/>
          <w:w w:val="105"/>
          <w:sz w:val="28"/>
          <w:szCs w:val="30"/>
        </w:rPr>
        <w:t xml:space="preserve">Supplementary </w:t>
      </w:r>
      <w:r w:rsidR="008C4C89" w:rsidRPr="004861A3">
        <w:rPr>
          <w:rFonts w:ascii="Times New Roman" w:hAnsi="Times New Roman" w:cs="Times New Roman"/>
          <w:b/>
          <w:bCs/>
          <w:w w:val="105"/>
          <w:sz w:val="28"/>
          <w:szCs w:val="30"/>
        </w:rPr>
        <w:t>Data</w:t>
      </w:r>
    </w:p>
    <w:p w14:paraId="0738076A" w14:textId="77777777" w:rsidR="0074608F" w:rsidRPr="008575EF" w:rsidRDefault="0074608F" w:rsidP="003B717A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color w:val="0078C1"/>
          <w:w w:val="105"/>
          <w:sz w:val="30"/>
          <w:szCs w:val="30"/>
        </w:rPr>
      </w:pPr>
    </w:p>
    <w:p w14:paraId="0B8131D9" w14:textId="77777777" w:rsidR="004861A3" w:rsidRDefault="004861A3" w:rsidP="004861A3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sz w:val="24"/>
        </w:rPr>
      </w:pPr>
      <w:r w:rsidRPr="004861A3">
        <w:rPr>
          <w:rFonts w:ascii="Times New Roman" w:hAnsi="Times New Roman" w:cs="Times New Roman"/>
          <w:b/>
          <w:bCs/>
          <w:sz w:val="24"/>
        </w:rPr>
        <w:t xml:space="preserve">PA-E18G </w:t>
      </w:r>
      <w:bookmarkStart w:id="0" w:name="_Hlk120299793"/>
      <w:r w:rsidRPr="004861A3">
        <w:rPr>
          <w:rFonts w:ascii="Times New Roman" w:hAnsi="Times New Roman" w:cs="Times New Roman"/>
          <w:b/>
          <w:bCs/>
          <w:sz w:val="24"/>
        </w:rPr>
        <w:t>substitution</w:t>
      </w:r>
      <w:bookmarkEnd w:id="0"/>
      <w:r w:rsidRPr="004861A3">
        <w:rPr>
          <w:rFonts w:ascii="Times New Roman" w:hAnsi="Times New Roman" w:cs="Times New Roman"/>
          <w:b/>
          <w:bCs/>
          <w:sz w:val="24"/>
        </w:rPr>
        <w:t xml:space="preserve"> in influenza A virus confers resistance to ZX-7101, a </w:t>
      </w:r>
      <w:bookmarkStart w:id="1" w:name="_Hlk134858742"/>
      <w:r w:rsidRPr="004861A3">
        <w:rPr>
          <w:rFonts w:ascii="Times New Roman" w:hAnsi="Times New Roman" w:cs="Times New Roman"/>
          <w:b/>
          <w:bCs/>
          <w:sz w:val="24"/>
        </w:rPr>
        <w:t>cap-dependent endonuclease inhibitor</w:t>
      </w:r>
      <w:bookmarkEnd w:id="1"/>
    </w:p>
    <w:p w14:paraId="7661F81E" w14:textId="77777777" w:rsidR="004861A3" w:rsidRPr="004861A3" w:rsidRDefault="004861A3" w:rsidP="004861A3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sz w:val="24"/>
        </w:rPr>
      </w:pPr>
    </w:p>
    <w:p w14:paraId="27789022" w14:textId="77777777" w:rsidR="004861A3" w:rsidRPr="0068120A" w:rsidRDefault="004861A3" w:rsidP="004861A3">
      <w:pPr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  <w:r w:rsidRPr="0068120A">
        <w:rPr>
          <w:rFonts w:ascii="Times New Roman" w:hAnsi="Times New Roman" w:cs="Times New Roman"/>
          <w:sz w:val="22"/>
        </w:rPr>
        <w:t>Dan Luo</w:t>
      </w:r>
      <w:r>
        <w:rPr>
          <w:rFonts w:ascii="Times New Roman" w:hAnsi="Times New Roman" w:cs="Times New Roman"/>
          <w:sz w:val="22"/>
          <w:vertAlign w:val="superscript"/>
        </w:rPr>
        <w:t xml:space="preserve"> a</w:t>
      </w:r>
      <w:r w:rsidRPr="0068120A">
        <w:rPr>
          <w:rFonts w:ascii="Times New Roman" w:hAnsi="Times New Roman" w:cs="Times New Roman"/>
          <w:sz w:val="22"/>
          <w:vertAlign w:val="superscript"/>
        </w:rPr>
        <w:t xml:space="preserve">, </w:t>
      </w:r>
      <w:r>
        <w:rPr>
          <w:rFonts w:ascii="Times New Roman" w:hAnsi="Times New Roman" w:cs="Times New Roman"/>
          <w:sz w:val="22"/>
          <w:vertAlign w:val="superscript"/>
        </w:rPr>
        <w:t>1</w:t>
      </w:r>
      <w:r w:rsidRPr="0068120A">
        <w:rPr>
          <w:rFonts w:ascii="Times New Roman" w:hAnsi="Times New Roman" w:cs="Times New Roman"/>
          <w:sz w:val="22"/>
        </w:rPr>
        <w:t>, Qing Ye</w:t>
      </w:r>
      <w:r>
        <w:rPr>
          <w:rFonts w:ascii="Times New Roman" w:hAnsi="Times New Roman" w:cs="Times New Roman"/>
          <w:sz w:val="22"/>
          <w:vertAlign w:val="superscript"/>
        </w:rPr>
        <w:t xml:space="preserve"> a, 1</w:t>
      </w:r>
      <w:r w:rsidRPr="0068120A">
        <w:rPr>
          <w:rFonts w:ascii="Times New Roman" w:hAnsi="Times New Roman" w:cs="Times New Roman"/>
          <w:sz w:val="22"/>
        </w:rPr>
        <w:t>, Rui-Ting Li</w:t>
      </w:r>
      <w:r>
        <w:rPr>
          <w:rFonts w:ascii="Times New Roman" w:hAnsi="Times New Roman" w:cs="Times New Roman"/>
          <w:sz w:val="22"/>
          <w:vertAlign w:val="superscript"/>
        </w:rPr>
        <w:t xml:space="preserve"> a</w:t>
      </w:r>
      <w:r w:rsidRPr="0068120A">
        <w:rPr>
          <w:rFonts w:ascii="Times New Roman" w:hAnsi="Times New Roman" w:cs="Times New Roman"/>
          <w:sz w:val="22"/>
          <w:vertAlign w:val="superscript"/>
        </w:rPr>
        <w:t xml:space="preserve">, </w:t>
      </w:r>
      <w:r>
        <w:rPr>
          <w:rFonts w:ascii="Times New Roman" w:hAnsi="Times New Roman" w:cs="Times New Roman"/>
          <w:sz w:val="22"/>
          <w:vertAlign w:val="superscript"/>
        </w:rPr>
        <w:t>1</w:t>
      </w:r>
      <w:r w:rsidRPr="0068120A">
        <w:rPr>
          <w:rFonts w:ascii="Times New Roman" w:hAnsi="Times New Roman" w:cs="Times New Roman"/>
          <w:sz w:val="22"/>
        </w:rPr>
        <w:t>, Hang-Yu Zhou</w:t>
      </w:r>
      <w:r>
        <w:rPr>
          <w:rFonts w:ascii="Times New Roman" w:hAnsi="Times New Roman" w:cs="Times New Roman"/>
          <w:sz w:val="22"/>
          <w:vertAlign w:val="superscript"/>
        </w:rPr>
        <w:t xml:space="preserve"> b</w:t>
      </w:r>
      <w:r w:rsidRPr="0068120A">
        <w:rPr>
          <w:rFonts w:ascii="Times New Roman" w:hAnsi="Times New Roman" w:cs="Times New Roman"/>
          <w:sz w:val="22"/>
          <w:vertAlign w:val="superscript"/>
        </w:rPr>
        <w:t xml:space="preserve">, </w:t>
      </w:r>
      <w:r>
        <w:rPr>
          <w:rFonts w:ascii="Times New Roman" w:hAnsi="Times New Roman" w:cs="Times New Roman"/>
          <w:sz w:val="22"/>
          <w:vertAlign w:val="superscript"/>
        </w:rPr>
        <w:t>1</w:t>
      </w:r>
      <w:r w:rsidRPr="0068120A">
        <w:rPr>
          <w:rFonts w:ascii="Times New Roman" w:hAnsi="Times New Roman" w:cs="Times New Roman"/>
          <w:sz w:val="22"/>
        </w:rPr>
        <w:t>, Jing-Jing Guo</w:t>
      </w:r>
      <w:r>
        <w:rPr>
          <w:rFonts w:ascii="Times New Roman" w:hAnsi="Times New Roman" w:cs="Times New Roman"/>
          <w:sz w:val="22"/>
          <w:vertAlign w:val="superscript"/>
        </w:rPr>
        <w:t xml:space="preserve"> a</w:t>
      </w:r>
      <w:r w:rsidRPr="0068120A">
        <w:rPr>
          <w:rFonts w:ascii="Times New Roman" w:hAnsi="Times New Roman" w:cs="Times New Roman"/>
          <w:sz w:val="22"/>
        </w:rPr>
        <w:t>, Suo-Qun Zhao</w:t>
      </w:r>
      <w:r>
        <w:rPr>
          <w:rFonts w:ascii="Times New Roman" w:hAnsi="Times New Roman" w:cs="Times New Roman"/>
          <w:sz w:val="22"/>
          <w:vertAlign w:val="superscript"/>
        </w:rPr>
        <w:t xml:space="preserve"> a</w:t>
      </w:r>
      <w:r w:rsidRPr="0068120A">
        <w:rPr>
          <w:rFonts w:ascii="Times New Roman" w:hAnsi="Times New Roman" w:cs="Times New Roman"/>
          <w:sz w:val="22"/>
        </w:rPr>
        <w:t>, Sen Zhang</w:t>
      </w:r>
      <w:r>
        <w:rPr>
          <w:rFonts w:ascii="Times New Roman" w:hAnsi="Times New Roman" w:cs="Times New Roman"/>
          <w:sz w:val="22"/>
          <w:vertAlign w:val="superscript"/>
        </w:rPr>
        <w:t xml:space="preserve"> a</w:t>
      </w:r>
      <w:r w:rsidRPr="0068120A">
        <w:rPr>
          <w:rFonts w:ascii="Times New Roman" w:hAnsi="Times New Roman" w:cs="Times New Roman"/>
          <w:sz w:val="22"/>
        </w:rPr>
        <w:t>, Tao Jiang</w:t>
      </w:r>
      <w:r>
        <w:rPr>
          <w:rFonts w:ascii="Times New Roman" w:hAnsi="Times New Roman" w:cs="Times New Roman"/>
          <w:sz w:val="22"/>
          <w:vertAlign w:val="superscript"/>
        </w:rPr>
        <w:t xml:space="preserve"> a</w:t>
      </w:r>
      <w:r w:rsidRPr="0068120A">
        <w:rPr>
          <w:rFonts w:ascii="Times New Roman" w:hAnsi="Times New Roman" w:cs="Times New Roman"/>
          <w:sz w:val="22"/>
        </w:rPr>
        <w:t>, Yong-Qiang Deng</w:t>
      </w:r>
      <w:r>
        <w:rPr>
          <w:rFonts w:ascii="Times New Roman" w:hAnsi="Times New Roman" w:cs="Times New Roman"/>
          <w:sz w:val="22"/>
          <w:vertAlign w:val="superscript"/>
        </w:rPr>
        <w:t xml:space="preserve"> a</w:t>
      </w:r>
      <w:r w:rsidRPr="0068120A">
        <w:rPr>
          <w:rFonts w:ascii="Times New Roman" w:hAnsi="Times New Roman" w:cs="Times New Roman"/>
          <w:color w:val="000000" w:themeColor="text1"/>
          <w:sz w:val="22"/>
          <w:vertAlign w:val="superscript"/>
        </w:rPr>
        <w:t>,</w:t>
      </w:r>
      <w:r>
        <w:rPr>
          <w:rFonts w:ascii="Times New Roman" w:hAnsi="Times New Roman" w:cs="Times New Roman"/>
          <w:color w:val="000000" w:themeColor="text1"/>
          <w:sz w:val="22"/>
          <w:vertAlign w:val="superscript"/>
        </w:rPr>
        <w:t xml:space="preserve"> </w:t>
      </w:r>
      <w:r w:rsidRPr="0068120A">
        <w:rPr>
          <w:rFonts w:ascii="Times New Roman" w:hAnsi="Times New Roman" w:cs="Times New Roman"/>
          <w:sz w:val="22"/>
          <w:vertAlign w:val="superscript"/>
        </w:rPr>
        <w:t>*</w:t>
      </w:r>
      <w:r w:rsidRPr="0068120A">
        <w:rPr>
          <w:rFonts w:ascii="Times New Roman" w:hAnsi="Times New Roman" w:cs="Times New Roman"/>
          <w:sz w:val="22"/>
        </w:rPr>
        <w:t>, Cheng-Feng Qin</w:t>
      </w:r>
      <w:r>
        <w:rPr>
          <w:rFonts w:ascii="Times New Roman" w:hAnsi="Times New Roman" w:cs="Times New Roman"/>
          <w:color w:val="000000" w:themeColor="text1"/>
          <w:sz w:val="22"/>
          <w:vertAlign w:val="superscript"/>
        </w:rPr>
        <w:t xml:space="preserve"> a</w:t>
      </w:r>
      <w:r w:rsidRPr="0068120A">
        <w:rPr>
          <w:rFonts w:ascii="Times New Roman" w:hAnsi="Times New Roman" w:cs="Times New Roman"/>
          <w:color w:val="000000" w:themeColor="text1"/>
          <w:sz w:val="22"/>
          <w:vertAlign w:val="superscript"/>
        </w:rPr>
        <w:t>,</w:t>
      </w:r>
      <w:r w:rsidRPr="0068120A">
        <w:rPr>
          <w:rFonts w:ascii="Times New Roman" w:hAnsi="Times New Roman" w:cs="Times New Roman"/>
          <w:sz w:val="22"/>
        </w:rPr>
        <w:t xml:space="preserve"> </w:t>
      </w:r>
      <w:r w:rsidRPr="0068120A">
        <w:rPr>
          <w:rFonts w:ascii="Times New Roman" w:hAnsi="Times New Roman" w:cs="Times New Roman"/>
          <w:sz w:val="22"/>
          <w:vertAlign w:val="superscript"/>
        </w:rPr>
        <w:t>*</w:t>
      </w:r>
    </w:p>
    <w:p w14:paraId="573E3E4B" w14:textId="77777777" w:rsidR="004861A3" w:rsidRDefault="004861A3" w:rsidP="004861A3">
      <w:pPr>
        <w:adjustRightInd w:val="0"/>
        <w:snapToGrid w:val="0"/>
        <w:spacing w:line="360" w:lineRule="auto"/>
        <w:ind w:left="220" w:hangingChars="100" w:hanging="220"/>
        <w:rPr>
          <w:rFonts w:ascii="Times New Roman" w:hAnsi="Times New Roman" w:cs="Times New Roman"/>
          <w:sz w:val="22"/>
        </w:rPr>
      </w:pPr>
    </w:p>
    <w:p w14:paraId="09E8AA34" w14:textId="77777777" w:rsidR="004861A3" w:rsidRPr="0068120A" w:rsidRDefault="004861A3" w:rsidP="004861A3">
      <w:pPr>
        <w:adjustRightInd w:val="0"/>
        <w:snapToGrid w:val="0"/>
        <w:spacing w:line="360" w:lineRule="auto"/>
        <w:ind w:left="220" w:hangingChars="100" w:hanging="220"/>
        <w:rPr>
          <w:rFonts w:ascii="Times New Roman" w:hAnsi="Times New Roman" w:cs="Times New Roman"/>
          <w:sz w:val="22"/>
        </w:rPr>
      </w:pPr>
      <w:r w:rsidRPr="00B23F25">
        <w:rPr>
          <w:rFonts w:ascii="Times New Roman" w:hAnsi="Times New Roman" w:cs="Times New Roman"/>
          <w:sz w:val="22"/>
          <w:vertAlign w:val="superscript"/>
        </w:rPr>
        <w:t>a</w:t>
      </w:r>
      <w:r w:rsidRPr="0068120A">
        <w:rPr>
          <w:rFonts w:ascii="Times New Roman" w:hAnsi="Times New Roman" w:cs="Times New Roman"/>
          <w:sz w:val="22"/>
        </w:rPr>
        <w:t xml:space="preserve"> State Key Laboratory of Pathogen and Biosecurity, Beijing Institute of Microbiology and Epidemiology, Academy of Military Medical Sciences, Beijing 100071, China.</w:t>
      </w:r>
    </w:p>
    <w:p w14:paraId="3DD63008" w14:textId="4A24CB95" w:rsidR="004861A3" w:rsidRDefault="004861A3" w:rsidP="004861A3">
      <w:pPr>
        <w:adjustRightInd w:val="0"/>
        <w:snapToGrid w:val="0"/>
        <w:spacing w:line="360" w:lineRule="auto"/>
        <w:ind w:left="220" w:hangingChars="100" w:hanging="220"/>
        <w:rPr>
          <w:rFonts w:ascii="Times New Roman" w:hAnsi="Times New Roman" w:cs="Times New Roman"/>
          <w:sz w:val="22"/>
        </w:rPr>
      </w:pPr>
      <w:r w:rsidRPr="00B23F25">
        <w:rPr>
          <w:rFonts w:ascii="Times New Roman" w:hAnsi="Times New Roman" w:cs="Times New Roman"/>
          <w:sz w:val="22"/>
          <w:vertAlign w:val="superscript"/>
        </w:rPr>
        <w:t>b</w:t>
      </w:r>
      <w:r w:rsidRPr="0068120A">
        <w:rPr>
          <w:rFonts w:ascii="Times New Roman" w:hAnsi="Times New Roman" w:cs="Times New Roman"/>
          <w:sz w:val="22"/>
        </w:rPr>
        <w:t xml:space="preserve"> </w:t>
      </w:r>
      <w:r w:rsidR="00730446" w:rsidRPr="00747F40">
        <w:rPr>
          <w:rFonts w:ascii="Times New Roman" w:hAnsi="Times New Roman" w:cs="Times New Roman"/>
          <w:sz w:val="22"/>
        </w:rPr>
        <w:t>State Key Laboratory of Medical Molecular Biology, Suzhou Institute of Systems Medicine, Chinese Academy of Medical Sciences &amp; Peking Union Medical College, Suzhou</w:t>
      </w:r>
      <w:r w:rsidR="00730446">
        <w:rPr>
          <w:rFonts w:ascii="Times New Roman" w:hAnsi="Times New Roman" w:cs="Times New Roman"/>
          <w:sz w:val="22"/>
        </w:rPr>
        <w:t xml:space="preserve"> </w:t>
      </w:r>
      <w:r w:rsidR="00730446" w:rsidRPr="00747F40">
        <w:rPr>
          <w:rFonts w:ascii="Times New Roman" w:hAnsi="Times New Roman" w:cs="Times New Roman"/>
          <w:sz w:val="22"/>
        </w:rPr>
        <w:t>215123, China</w:t>
      </w:r>
      <w:r w:rsidRPr="0068120A">
        <w:rPr>
          <w:rFonts w:ascii="Times New Roman" w:hAnsi="Times New Roman" w:cs="Times New Roman"/>
          <w:sz w:val="22"/>
        </w:rPr>
        <w:t>.</w:t>
      </w:r>
    </w:p>
    <w:p w14:paraId="5CFD8403" w14:textId="77777777" w:rsidR="004861A3" w:rsidRPr="0068120A" w:rsidRDefault="004861A3" w:rsidP="004861A3">
      <w:pPr>
        <w:adjustRightInd w:val="0"/>
        <w:snapToGrid w:val="0"/>
        <w:spacing w:line="360" w:lineRule="auto"/>
        <w:ind w:left="220" w:hangingChars="100" w:hanging="220"/>
        <w:rPr>
          <w:rFonts w:ascii="Times New Roman" w:hAnsi="Times New Roman" w:cs="Times New Roman"/>
          <w:sz w:val="22"/>
        </w:rPr>
      </w:pPr>
      <w:bookmarkStart w:id="2" w:name="_GoBack"/>
      <w:bookmarkEnd w:id="2"/>
    </w:p>
    <w:p w14:paraId="04BE5085" w14:textId="385FE3B1" w:rsidR="004861A3" w:rsidRDefault="004861A3" w:rsidP="004861A3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4861A3">
        <w:rPr>
          <w:rFonts w:ascii="Times New Roman" w:hAnsi="Times New Roman" w:cs="Times New Roman"/>
          <w:color w:val="000000" w:themeColor="text1"/>
          <w:sz w:val="22"/>
          <w:vertAlign w:val="superscript"/>
        </w:rPr>
        <w:t>1</w:t>
      </w:r>
      <w:r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F04A2D" w:rsidRPr="0068120A">
        <w:rPr>
          <w:rFonts w:ascii="Times New Roman" w:hAnsi="Times New Roman" w:cs="Times New Roman"/>
          <w:sz w:val="22"/>
        </w:rPr>
        <w:t xml:space="preserve">Dan </w:t>
      </w:r>
      <w:proofErr w:type="spellStart"/>
      <w:r w:rsidR="00F04A2D" w:rsidRPr="0068120A">
        <w:rPr>
          <w:rFonts w:ascii="Times New Roman" w:hAnsi="Times New Roman" w:cs="Times New Roman"/>
          <w:sz w:val="22"/>
        </w:rPr>
        <w:t>Luo</w:t>
      </w:r>
      <w:proofErr w:type="spellEnd"/>
      <w:r w:rsidR="00F04A2D" w:rsidRPr="0068120A">
        <w:rPr>
          <w:rFonts w:ascii="Times New Roman" w:hAnsi="Times New Roman" w:cs="Times New Roman"/>
          <w:sz w:val="22"/>
        </w:rPr>
        <w:t xml:space="preserve">, Qing Ye, </w:t>
      </w:r>
      <w:proofErr w:type="spellStart"/>
      <w:r w:rsidR="00F04A2D" w:rsidRPr="0068120A">
        <w:rPr>
          <w:rFonts w:ascii="Times New Roman" w:hAnsi="Times New Roman" w:cs="Times New Roman"/>
          <w:sz w:val="22"/>
        </w:rPr>
        <w:t>Rui</w:t>
      </w:r>
      <w:proofErr w:type="spellEnd"/>
      <w:r w:rsidR="00F04A2D" w:rsidRPr="0068120A">
        <w:rPr>
          <w:rFonts w:ascii="Times New Roman" w:hAnsi="Times New Roman" w:cs="Times New Roman"/>
          <w:sz w:val="22"/>
        </w:rPr>
        <w:t xml:space="preserve">-Ting Li, </w:t>
      </w:r>
      <w:r w:rsidR="00F04A2D">
        <w:rPr>
          <w:rFonts w:ascii="Times New Roman" w:hAnsi="Times New Roman" w:cs="Times New Roman"/>
          <w:sz w:val="22"/>
        </w:rPr>
        <w:t xml:space="preserve">and </w:t>
      </w:r>
      <w:r w:rsidR="00F04A2D" w:rsidRPr="0068120A">
        <w:rPr>
          <w:rFonts w:ascii="Times New Roman" w:hAnsi="Times New Roman" w:cs="Times New Roman"/>
          <w:sz w:val="22"/>
        </w:rPr>
        <w:t>Hang-Yu Zhou</w:t>
      </w:r>
      <w:r w:rsidRPr="0068120A">
        <w:rPr>
          <w:rFonts w:ascii="Times New Roman" w:hAnsi="Times New Roman" w:cs="Times New Roman"/>
          <w:color w:val="000000" w:themeColor="text1"/>
          <w:sz w:val="22"/>
        </w:rPr>
        <w:t xml:space="preserve"> contributed equally to this work.</w:t>
      </w:r>
    </w:p>
    <w:p w14:paraId="1423A13C" w14:textId="77777777" w:rsidR="004861A3" w:rsidRPr="0068120A" w:rsidRDefault="004861A3" w:rsidP="004861A3">
      <w:pPr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</w:p>
    <w:p w14:paraId="35ED4700" w14:textId="77777777" w:rsidR="004861A3" w:rsidRDefault="004861A3" w:rsidP="004861A3">
      <w:pPr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  <w:r w:rsidRPr="0068120A">
        <w:rPr>
          <w:rFonts w:ascii="Times New Roman" w:hAnsi="Times New Roman" w:cs="Times New Roman"/>
          <w:sz w:val="22"/>
        </w:rPr>
        <w:t xml:space="preserve">*Corresponding author: </w:t>
      </w:r>
    </w:p>
    <w:p w14:paraId="6AC99A6C" w14:textId="77777777" w:rsidR="004861A3" w:rsidRPr="00907A7E" w:rsidRDefault="004861A3" w:rsidP="004861A3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68120A">
        <w:rPr>
          <w:rFonts w:ascii="Times New Roman" w:hAnsi="Times New Roman" w:cs="Times New Roman"/>
          <w:sz w:val="22"/>
        </w:rPr>
        <w:t>E-mail a</w:t>
      </w:r>
      <w:r w:rsidRPr="00907A7E">
        <w:rPr>
          <w:rFonts w:ascii="Times New Roman" w:hAnsi="Times New Roman" w:cs="Times New Roman"/>
          <w:color w:val="000000" w:themeColor="text1"/>
          <w:sz w:val="22"/>
        </w:rPr>
        <w:t xml:space="preserve">ddress: </w:t>
      </w:r>
      <w:r w:rsidRPr="00907A7E">
        <w:rPr>
          <w:rFonts w:ascii="Times New Roman" w:hAnsi="Times New Roman" w:cs="Times New Roman"/>
          <w:color w:val="000000" w:themeColor="text1"/>
        </w:rPr>
        <w:t>dengyq1977@126.com</w:t>
      </w:r>
      <w:r w:rsidRPr="00907A7E">
        <w:rPr>
          <w:rFonts w:ascii="Times New Roman" w:hAnsi="Times New Roman" w:cs="Times New Roman"/>
          <w:color w:val="000000" w:themeColor="text1"/>
          <w:sz w:val="22"/>
        </w:rPr>
        <w:t xml:space="preserve"> (Y</w:t>
      </w:r>
      <w:r>
        <w:rPr>
          <w:rFonts w:ascii="Times New Roman" w:hAnsi="Times New Roman" w:cs="Times New Roman"/>
          <w:color w:val="000000" w:themeColor="text1"/>
          <w:sz w:val="22"/>
        </w:rPr>
        <w:t>.</w:t>
      </w:r>
      <w:r w:rsidRPr="00907A7E">
        <w:rPr>
          <w:rFonts w:ascii="Times New Roman" w:hAnsi="Times New Roman" w:cs="Times New Roman"/>
          <w:color w:val="000000" w:themeColor="text1"/>
          <w:sz w:val="22"/>
        </w:rPr>
        <w:t>Q</w:t>
      </w:r>
      <w:r>
        <w:rPr>
          <w:rFonts w:ascii="Times New Roman" w:hAnsi="Times New Roman" w:cs="Times New Roman"/>
          <w:color w:val="000000" w:themeColor="text1"/>
          <w:sz w:val="22"/>
        </w:rPr>
        <w:t>.</w:t>
      </w:r>
      <w:r w:rsidRPr="00907A7E">
        <w:rPr>
          <w:rFonts w:ascii="Times New Roman" w:hAnsi="Times New Roman" w:cs="Times New Roman"/>
          <w:color w:val="000000" w:themeColor="text1"/>
          <w:sz w:val="22"/>
        </w:rPr>
        <w:t xml:space="preserve"> Deng); </w:t>
      </w:r>
      <w:bookmarkStart w:id="3" w:name="OLE_LINK7"/>
      <w:r w:rsidRPr="00907A7E">
        <w:rPr>
          <w:rFonts w:ascii="Times New Roman" w:hAnsi="Times New Roman" w:cs="Times New Roman"/>
          <w:color w:val="000000" w:themeColor="text1"/>
        </w:rPr>
        <w:t>qincf@bmi.ac.cn</w:t>
      </w:r>
      <w:r w:rsidRPr="00907A7E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bookmarkEnd w:id="3"/>
      <w:r w:rsidRPr="00907A7E">
        <w:rPr>
          <w:rFonts w:ascii="Times New Roman" w:hAnsi="Times New Roman" w:cs="Times New Roman"/>
          <w:color w:val="000000" w:themeColor="text1"/>
          <w:sz w:val="22"/>
        </w:rPr>
        <w:t>(C</w:t>
      </w:r>
      <w:r>
        <w:rPr>
          <w:rFonts w:ascii="Times New Roman" w:hAnsi="Times New Roman" w:cs="Times New Roman"/>
          <w:color w:val="000000" w:themeColor="text1"/>
          <w:sz w:val="22"/>
        </w:rPr>
        <w:t>.</w:t>
      </w:r>
      <w:r w:rsidRPr="00907A7E">
        <w:rPr>
          <w:rFonts w:ascii="Times New Roman" w:hAnsi="Times New Roman" w:cs="Times New Roman"/>
          <w:color w:val="000000" w:themeColor="text1"/>
          <w:sz w:val="22"/>
        </w:rPr>
        <w:t>F</w:t>
      </w:r>
      <w:r>
        <w:rPr>
          <w:rFonts w:ascii="Times New Roman" w:hAnsi="Times New Roman" w:cs="Times New Roman"/>
          <w:color w:val="000000" w:themeColor="text1"/>
          <w:sz w:val="22"/>
        </w:rPr>
        <w:t>.</w:t>
      </w:r>
      <w:r w:rsidRPr="00907A7E">
        <w:rPr>
          <w:rFonts w:ascii="Times New Roman" w:hAnsi="Times New Roman" w:cs="Times New Roman"/>
          <w:color w:val="000000" w:themeColor="text1"/>
          <w:sz w:val="22"/>
        </w:rPr>
        <w:t xml:space="preserve"> Qin)</w:t>
      </w:r>
    </w:p>
    <w:p w14:paraId="53360FC1" w14:textId="0E40E57D" w:rsidR="004861A3" w:rsidRPr="00907A7E" w:rsidRDefault="004861A3" w:rsidP="004861A3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907A7E">
        <w:rPr>
          <w:rFonts w:ascii="Times New Roman" w:hAnsi="Times New Roman" w:cs="Times New Roman"/>
          <w:color w:val="000000" w:themeColor="text1"/>
          <w:sz w:val="22"/>
        </w:rPr>
        <w:t>ORCID:</w:t>
      </w:r>
      <w:r w:rsidR="00887792" w:rsidRPr="00887792">
        <w:rPr>
          <w:rFonts w:ascii="Times New Roman" w:hAnsi="Times New Roman" w:cs="Times New Roman"/>
          <w:color w:val="000000" w:themeColor="text1"/>
          <w:sz w:val="22"/>
        </w:rPr>
        <w:t xml:space="preserve"> 0000-0002-2306-1039</w:t>
      </w:r>
      <w:r w:rsidRPr="00907A7E">
        <w:rPr>
          <w:rFonts w:ascii="Times New Roman" w:hAnsi="Times New Roman" w:cs="Times New Roman"/>
          <w:color w:val="000000" w:themeColor="text1"/>
          <w:sz w:val="22"/>
        </w:rPr>
        <w:t xml:space="preserve"> (Y.Q. Deng);</w:t>
      </w:r>
      <w:r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887792" w:rsidRPr="00887792">
        <w:rPr>
          <w:rFonts w:ascii="Times New Roman" w:hAnsi="Times New Roman" w:cs="Times New Roman"/>
          <w:color w:val="000000" w:themeColor="text1"/>
          <w:sz w:val="22"/>
        </w:rPr>
        <w:t xml:space="preserve">0000-0002-0632-2807 </w:t>
      </w:r>
      <w:r w:rsidRPr="00907A7E">
        <w:rPr>
          <w:rFonts w:ascii="Times New Roman" w:hAnsi="Times New Roman" w:cs="Times New Roman"/>
          <w:color w:val="000000" w:themeColor="text1"/>
          <w:sz w:val="22"/>
        </w:rPr>
        <w:t>(C.F. Qin)</w:t>
      </w:r>
    </w:p>
    <w:p w14:paraId="5C0735F4" w14:textId="77777777" w:rsidR="008358B6" w:rsidRPr="004861A3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FF0000"/>
          <w:sz w:val="22"/>
        </w:rPr>
      </w:pPr>
    </w:p>
    <w:p w14:paraId="1BADBF7D" w14:textId="77777777" w:rsidR="008358B6" w:rsidRPr="00BF7B26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FF0000"/>
          <w:sz w:val="22"/>
        </w:rPr>
      </w:pPr>
    </w:p>
    <w:p w14:paraId="7397DCD3" w14:textId="77777777" w:rsidR="008358B6" w:rsidRPr="00BF7B26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FF0000"/>
          <w:sz w:val="22"/>
        </w:rPr>
      </w:pPr>
    </w:p>
    <w:p w14:paraId="23FF7042" w14:textId="77777777" w:rsidR="008358B6" w:rsidRPr="00BF7B26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FF0000"/>
          <w:sz w:val="22"/>
        </w:rPr>
      </w:pPr>
    </w:p>
    <w:p w14:paraId="19825325" w14:textId="77777777" w:rsidR="00713212" w:rsidRPr="007C331A" w:rsidRDefault="00713212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FF0000"/>
          <w:sz w:val="22"/>
        </w:rPr>
        <w:sectPr w:rsidR="00713212" w:rsidRPr="007C331A" w:rsidSect="008C4C89">
          <w:headerReference w:type="default" r:id="rId7"/>
          <w:footerReference w:type="default" r:id="rId8"/>
          <w:pgSz w:w="11907" w:h="15876" w:code="1"/>
          <w:pgMar w:top="1134" w:right="1134" w:bottom="1134" w:left="1134" w:header="851" w:footer="992" w:gutter="0"/>
          <w:cols w:space="425"/>
          <w:docGrid w:type="lines" w:linePitch="312"/>
        </w:sectPr>
      </w:pPr>
    </w:p>
    <w:p w14:paraId="37BC6AA3" w14:textId="7A6B35DB" w:rsidR="0049776C" w:rsidRPr="00182639" w:rsidRDefault="00182639" w:rsidP="00F66C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0"/>
          <w:sz w:val="22"/>
        </w:rPr>
      </w:pPr>
      <w:r>
        <w:rPr>
          <w:rFonts w:ascii="Times New Roman" w:hAnsi="Times New Roman" w:cs="Times New Roman"/>
          <w:b/>
          <w:bCs/>
          <w:noProof/>
          <w:kern w:val="0"/>
          <w:sz w:val="22"/>
        </w:rPr>
        <w:lastRenderedPageBreak/>
        <w:drawing>
          <wp:inline distT="0" distB="0" distL="0" distR="0" wp14:anchorId="06F93F66" wp14:editId="5ED7086D">
            <wp:extent cx="3621405" cy="388366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405" cy="3883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53D1E5" w14:textId="77777777" w:rsidR="00BF7B26" w:rsidRDefault="004861A3" w:rsidP="0049776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b/>
          <w:bCs/>
          <w:kern w:val="0"/>
          <w:sz w:val="22"/>
        </w:rPr>
        <w:t>Supplemental F</w:t>
      </w:r>
      <w:r w:rsidR="00BF7B26" w:rsidRPr="0049776C">
        <w:rPr>
          <w:rFonts w:ascii="Times New Roman" w:hAnsi="Times New Roman" w:cs="Times New Roman"/>
          <w:b/>
          <w:bCs/>
          <w:kern w:val="0"/>
          <w:sz w:val="22"/>
        </w:rPr>
        <w:t>ig</w:t>
      </w:r>
      <w:r>
        <w:rPr>
          <w:rFonts w:ascii="Times New Roman" w:hAnsi="Times New Roman" w:cs="Times New Roman"/>
          <w:b/>
          <w:bCs/>
          <w:kern w:val="0"/>
          <w:sz w:val="22"/>
        </w:rPr>
        <w:t>.</w:t>
      </w:r>
      <w:r w:rsidR="00BF7B26" w:rsidRPr="0049776C">
        <w:rPr>
          <w:rFonts w:ascii="Times New Roman" w:hAnsi="Times New Roman" w:cs="Times New Roman"/>
          <w:b/>
          <w:bCs/>
          <w:kern w:val="0"/>
          <w:sz w:val="22"/>
        </w:rPr>
        <w:t xml:space="preserve"> </w:t>
      </w:r>
      <w:r w:rsidR="0049776C">
        <w:rPr>
          <w:rFonts w:ascii="Times New Roman" w:hAnsi="Times New Roman" w:cs="Times New Roman"/>
          <w:b/>
          <w:bCs/>
          <w:kern w:val="0"/>
          <w:sz w:val="22"/>
        </w:rPr>
        <w:t>S</w:t>
      </w:r>
      <w:r w:rsidR="00BF7B26" w:rsidRPr="0049776C">
        <w:rPr>
          <w:rFonts w:ascii="Times New Roman" w:hAnsi="Times New Roman" w:cs="Times New Roman"/>
          <w:b/>
          <w:bCs/>
          <w:kern w:val="0"/>
          <w:sz w:val="22"/>
        </w:rPr>
        <w:t xml:space="preserve">1. </w:t>
      </w:r>
      <w:r w:rsidR="00BF7B26" w:rsidRPr="0049776C">
        <w:rPr>
          <w:rFonts w:ascii="Times New Roman" w:hAnsi="Times New Roman" w:cs="Times New Roman"/>
          <w:bCs/>
          <w:kern w:val="0"/>
          <w:sz w:val="22"/>
        </w:rPr>
        <w:t>Differentially expressed genes result from pH1N1 infection.</w:t>
      </w:r>
      <w:r w:rsidR="0049776C">
        <w:rPr>
          <w:rFonts w:ascii="Times New Roman" w:hAnsi="Times New Roman" w:cs="Times New Roman"/>
          <w:b/>
          <w:bCs/>
          <w:kern w:val="0"/>
          <w:sz w:val="22"/>
        </w:rPr>
        <w:t xml:space="preserve"> </w:t>
      </w:r>
      <w:r w:rsidR="00BF7B26" w:rsidRPr="0049776C">
        <w:rPr>
          <w:rFonts w:ascii="Times New Roman" w:hAnsi="Times New Roman" w:cs="Times New Roman"/>
          <w:kern w:val="0"/>
          <w:sz w:val="22"/>
        </w:rPr>
        <w:t>Volcano plots indicating differentially regulated genes of pH1N1 infection (pH1N1 vs Mock). The</w:t>
      </w:r>
      <w:r w:rsidR="0049776C">
        <w:rPr>
          <w:rFonts w:ascii="Times New Roman" w:hAnsi="Times New Roman" w:cs="Times New Roman"/>
          <w:kern w:val="0"/>
          <w:sz w:val="22"/>
        </w:rPr>
        <w:t xml:space="preserve"> </w:t>
      </w:r>
      <w:r w:rsidR="00BF7B26" w:rsidRPr="0049776C">
        <w:rPr>
          <w:rFonts w:ascii="Times New Roman" w:hAnsi="Times New Roman" w:cs="Times New Roman"/>
          <w:kern w:val="0"/>
          <w:sz w:val="22"/>
        </w:rPr>
        <w:t>numbers of downregulated and upregulated genes were labeled in blue and red respectively.</w:t>
      </w:r>
    </w:p>
    <w:p w14:paraId="74A8207F" w14:textId="77777777" w:rsidR="0049776C" w:rsidRPr="0049776C" w:rsidRDefault="0049776C" w:rsidP="0049776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  <w:sectPr w:rsidR="0049776C" w:rsidRPr="0049776C" w:rsidSect="00435B70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14:paraId="70F38DF6" w14:textId="77777777" w:rsidR="00BF7B26" w:rsidRPr="004861A3" w:rsidRDefault="004861A3" w:rsidP="00BF7B26">
      <w:pPr>
        <w:spacing w:line="300" w:lineRule="auto"/>
        <w:rPr>
          <w:rFonts w:ascii="Times New Roman" w:hAnsi="Times New Roman" w:cs="Times New Roman"/>
          <w:sz w:val="22"/>
        </w:rPr>
      </w:pPr>
      <w:r w:rsidRPr="004861A3">
        <w:rPr>
          <w:rFonts w:ascii="Times New Roman" w:hAnsi="Times New Roman" w:cs="Times New Roman"/>
          <w:b/>
          <w:sz w:val="22"/>
        </w:rPr>
        <w:lastRenderedPageBreak/>
        <w:t>Supplemental T</w:t>
      </w:r>
      <w:r w:rsidR="00BF7B26" w:rsidRPr="004861A3">
        <w:rPr>
          <w:rFonts w:ascii="Times New Roman" w:hAnsi="Times New Roman" w:cs="Times New Roman"/>
          <w:b/>
          <w:sz w:val="22"/>
        </w:rPr>
        <w:t>able S1</w:t>
      </w:r>
      <w:r w:rsidR="00BF7B26" w:rsidRPr="004861A3">
        <w:rPr>
          <w:rFonts w:ascii="Times New Roman" w:hAnsi="Times New Roman" w:cs="Times New Roman"/>
          <w:sz w:val="22"/>
        </w:rPr>
        <w:t xml:space="preserve"> Influenza A viruses with Gly18 of PA subunit</w:t>
      </w:r>
    </w:p>
    <w:tbl>
      <w:tblPr>
        <w:tblW w:w="7616" w:type="dxa"/>
        <w:tblLook w:val="04A0" w:firstRow="1" w:lastRow="0" w:firstColumn="1" w:lastColumn="0" w:noHBand="0" w:noVBand="1"/>
      </w:tblPr>
      <w:tblGrid>
        <w:gridCol w:w="5164"/>
        <w:gridCol w:w="1048"/>
        <w:gridCol w:w="1404"/>
      </w:tblGrid>
      <w:tr w:rsidR="00BF7B26" w:rsidRPr="004861A3" w14:paraId="12C656EF" w14:textId="77777777" w:rsidTr="00DB0F53">
        <w:trPr>
          <w:trHeight w:val="315"/>
        </w:trPr>
        <w:tc>
          <w:tcPr>
            <w:tcW w:w="516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A10E0" w14:textId="77777777" w:rsidR="00BF7B26" w:rsidRPr="004861A3" w:rsidRDefault="00BF7B26" w:rsidP="00DB0F5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861A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Viruses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63A9E" w14:textId="77777777" w:rsidR="00BF7B26" w:rsidRPr="004861A3" w:rsidRDefault="00BF7B26" w:rsidP="00DB0F5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861A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Location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37FB0" w14:textId="77777777" w:rsidR="00BF7B26" w:rsidRPr="004861A3" w:rsidRDefault="00BF7B26" w:rsidP="00DB0F5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861A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Substitution</w:t>
            </w:r>
          </w:p>
        </w:tc>
      </w:tr>
      <w:tr w:rsidR="00BF7B26" w:rsidRPr="004861A3" w14:paraId="62F87F61" w14:textId="77777777" w:rsidTr="00DB0F53">
        <w:trPr>
          <w:trHeight w:val="315"/>
        </w:trPr>
        <w:tc>
          <w:tcPr>
            <w:tcW w:w="5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1DA0D" w14:textId="77777777" w:rsidR="00BF7B26" w:rsidRPr="004861A3" w:rsidRDefault="00BF7B26" w:rsidP="00DB0F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861A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A/swine/Indiana/A00968325/2010(H3N2)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70CA7" w14:textId="77777777" w:rsidR="00BF7B26" w:rsidRPr="004861A3" w:rsidRDefault="00BF7B26" w:rsidP="00DB0F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861A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D13AB" w14:textId="77777777" w:rsidR="00BF7B26" w:rsidRPr="004861A3" w:rsidRDefault="00BF7B26" w:rsidP="00DB0F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861A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E18G</w:t>
            </w:r>
          </w:p>
        </w:tc>
      </w:tr>
      <w:tr w:rsidR="00BF7B26" w:rsidRPr="004861A3" w14:paraId="0C4051A1" w14:textId="77777777" w:rsidTr="00DB0F53">
        <w:trPr>
          <w:trHeight w:val="315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B9A9B" w14:textId="77777777" w:rsidR="00BF7B26" w:rsidRPr="004861A3" w:rsidRDefault="00BF7B26" w:rsidP="00DB0F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861A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A/pheasant/Hong Kong/WF288W/2007(H9N2)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71B80" w14:textId="77777777" w:rsidR="00BF7B26" w:rsidRPr="004861A3" w:rsidRDefault="00BF7B26" w:rsidP="00DB0F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861A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6EC9E" w14:textId="77777777" w:rsidR="00BF7B26" w:rsidRPr="004861A3" w:rsidRDefault="00BF7B26" w:rsidP="00DB0F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861A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E18G</w:t>
            </w:r>
          </w:p>
        </w:tc>
      </w:tr>
      <w:tr w:rsidR="00BF7B26" w:rsidRPr="004861A3" w14:paraId="35E695A0" w14:textId="77777777" w:rsidTr="00DB0F53">
        <w:trPr>
          <w:trHeight w:val="315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83414" w14:textId="77777777" w:rsidR="00BF7B26" w:rsidRPr="004861A3" w:rsidRDefault="00BF7B26" w:rsidP="00DB0F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861A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A/turkey/Nigeria/08RS848-12/2006(H5N1)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2ABA5" w14:textId="77777777" w:rsidR="00BF7B26" w:rsidRPr="004861A3" w:rsidRDefault="00BF7B26" w:rsidP="00DB0F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861A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FC49C" w14:textId="77777777" w:rsidR="00BF7B26" w:rsidRPr="004861A3" w:rsidRDefault="00BF7B26" w:rsidP="00DB0F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861A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E18G</w:t>
            </w:r>
          </w:p>
        </w:tc>
      </w:tr>
      <w:tr w:rsidR="00BF7B26" w:rsidRPr="004861A3" w14:paraId="390EB377" w14:textId="77777777" w:rsidTr="00DB0F53">
        <w:trPr>
          <w:trHeight w:val="315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6E5D4" w14:textId="77777777" w:rsidR="00BF7B26" w:rsidRPr="004861A3" w:rsidRDefault="00BF7B26" w:rsidP="00DB0F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861A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A/swine/Poland/134312/2012(H1N1)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BD387" w14:textId="77777777" w:rsidR="00BF7B26" w:rsidRPr="004861A3" w:rsidRDefault="00BF7B26" w:rsidP="00DB0F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861A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EAFE5" w14:textId="77777777" w:rsidR="00BF7B26" w:rsidRPr="004861A3" w:rsidRDefault="00BF7B26" w:rsidP="00DB0F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861A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E18G</w:t>
            </w:r>
          </w:p>
        </w:tc>
      </w:tr>
      <w:tr w:rsidR="00BF7B26" w:rsidRPr="004861A3" w14:paraId="023C0C34" w14:textId="77777777" w:rsidTr="00DB0F53">
        <w:trPr>
          <w:trHeight w:val="315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7BCD1" w14:textId="77777777" w:rsidR="00BF7B26" w:rsidRPr="004861A3" w:rsidRDefault="00BF7B26" w:rsidP="00DB0F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861A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A/Vietnam/UT31412II/2008(H5N1)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35693" w14:textId="77777777" w:rsidR="00BF7B26" w:rsidRPr="004861A3" w:rsidRDefault="00BF7B26" w:rsidP="00DB0F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861A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D052B" w14:textId="77777777" w:rsidR="00BF7B26" w:rsidRPr="004861A3" w:rsidRDefault="00BF7B26" w:rsidP="00DB0F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861A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E18G</w:t>
            </w:r>
          </w:p>
        </w:tc>
      </w:tr>
      <w:tr w:rsidR="00BF7B26" w:rsidRPr="004861A3" w14:paraId="61B6EE42" w14:textId="77777777" w:rsidTr="00DB0F53">
        <w:trPr>
          <w:trHeight w:val="315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CE89A" w14:textId="77777777" w:rsidR="00BF7B26" w:rsidRPr="004861A3" w:rsidRDefault="00BF7B26" w:rsidP="00DB0F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861A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A/Utah/13/2016(H1N1)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44141" w14:textId="77777777" w:rsidR="00BF7B26" w:rsidRPr="004861A3" w:rsidRDefault="00BF7B26" w:rsidP="00DB0F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861A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814E9" w14:textId="77777777" w:rsidR="00BF7B26" w:rsidRPr="004861A3" w:rsidRDefault="00BF7B26" w:rsidP="00DB0F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861A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E18G</w:t>
            </w:r>
          </w:p>
        </w:tc>
      </w:tr>
      <w:tr w:rsidR="00BF7B26" w:rsidRPr="004861A3" w14:paraId="68C5ACC8" w14:textId="77777777" w:rsidTr="00DB0F53">
        <w:trPr>
          <w:trHeight w:val="315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F3BFC" w14:textId="77777777" w:rsidR="00BF7B26" w:rsidRPr="004861A3" w:rsidRDefault="00BF7B26" w:rsidP="00DB0F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861A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A/duck/Guangxi/149D24/2013(H4N6)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CFC81" w14:textId="77777777" w:rsidR="00BF7B26" w:rsidRPr="004861A3" w:rsidRDefault="00BF7B26" w:rsidP="00DB0F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861A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F9F0F" w14:textId="77777777" w:rsidR="00BF7B26" w:rsidRPr="004861A3" w:rsidRDefault="00BF7B26" w:rsidP="00DB0F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861A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E18G</w:t>
            </w:r>
          </w:p>
        </w:tc>
      </w:tr>
      <w:tr w:rsidR="00BF7B26" w:rsidRPr="004861A3" w14:paraId="7969A42B" w14:textId="77777777" w:rsidTr="00DB0F53">
        <w:trPr>
          <w:trHeight w:val="315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2668D" w14:textId="77777777" w:rsidR="00BF7B26" w:rsidRPr="004861A3" w:rsidRDefault="00BF7B26" w:rsidP="00DB0F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861A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A/swine/Indiana/A00968344/2011(H3N2)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4E64B" w14:textId="77777777" w:rsidR="00BF7B26" w:rsidRPr="004861A3" w:rsidRDefault="00BF7B26" w:rsidP="00DB0F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861A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3B87E" w14:textId="77777777" w:rsidR="00BF7B26" w:rsidRPr="004861A3" w:rsidRDefault="00BF7B26" w:rsidP="00DB0F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861A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E18G</w:t>
            </w:r>
          </w:p>
        </w:tc>
      </w:tr>
      <w:tr w:rsidR="00BF7B26" w:rsidRPr="004861A3" w14:paraId="5B2A5350" w14:textId="77777777" w:rsidTr="00DB0F53">
        <w:trPr>
          <w:trHeight w:val="315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C0320" w14:textId="77777777" w:rsidR="00BF7B26" w:rsidRPr="004861A3" w:rsidRDefault="00BF7B26" w:rsidP="00DB0F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861A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A/chicken/Nigeria/1047-54/2006(H5N1)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0C60F" w14:textId="77777777" w:rsidR="00BF7B26" w:rsidRPr="004861A3" w:rsidRDefault="00BF7B26" w:rsidP="00DB0F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861A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AE25A" w14:textId="77777777" w:rsidR="00BF7B26" w:rsidRPr="004861A3" w:rsidRDefault="00BF7B26" w:rsidP="00DB0F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861A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E18G</w:t>
            </w:r>
          </w:p>
        </w:tc>
      </w:tr>
      <w:tr w:rsidR="00BF7B26" w:rsidRPr="004861A3" w14:paraId="38F82CD2" w14:textId="77777777" w:rsidTr="00DB0F53">
        <w:trPr>
          <w:trHeight w:val="315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B0762" w14:textId="77777777" w:rsidR="00BF7B26" w:rsidRPr="004861A3" w:rsidRDefault="00BF7B26" w:rsidP="00DB0F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861A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A/California/MA_07/2009(H1N1)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6F831" w14:textId="77777777" w:rsidR="00BF7B26" w:rsidRPr="004861A3" w:rsidRDefault="00BF7B26" w:rsidP="00DB0F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861A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C557C" w14:textId="77777777" w:rsidR="00BF7B26" w:rsidRPr="004861A3" w:rsidRDefault="00BF7B26" w:rsidP="00DB0F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861A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E18G</w:t>
            </w:r>
          </w:p>
        </w:tc>
      </w:tr>
      <w:tr w:rsidR="00BF7B26" w:rsidRPr="004861A3" w14:paraId="23082356" w14:textId="77777777" w:rsidTr="00DB0F53">
        <w:trPr>
          <w:trHeight w:val="315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C45AA" w14:textId="77777777" w:rsidR="00BF7B26" w:rsidRPr="004861A3" w:rsidRDefault="00BF7B26" w:rsidP="00DB0F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861A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A/swine/Guangdong/3584/2011(H1N2)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94846" w14:textId="77777777" w:rsidR="00BF7B26" w:rsidRPr="004861A3" w:rsidRDefault="00BF7B26" w:rsidP="00DB0F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861A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68423" w14:textId="77777777" w:rsidR="00BF7B26" w:rsidRPr="004861A3" w:rsidRDefault="00BF7B26" w:rsidP="00DB0F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861A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E18G</w:t>
            </w:r>
          </w:p>
        </w:tc>
      </w:tr>
      <w:tr w:rsidR="00BF7B26" w:rsidRPr="004861A3" w14:paraId="7EB370CC" w14:textId="77777777" w:rsidTr="00DB0F53">
        <w:trPr>
          <w:trHeight w:val="315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04DF2" w14:textId="77777777" w:rsidR="00BF7B26" w:rsidRPr="004861A3" w:rsidRDefault="00BF7B26" w:rsidP="00DB0F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861A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A/England/451/2009(H1N1)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AFD20" w14:textId="77777777" w:rsidR="00BF7B26" w:rsidRPr="004861A3" w:rsidRDefault="00BF7B26" w:rsidP="00DB0F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861A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DA804" w14:textId="77777777" w:rsidR="00BF7B26" w:rsidRPr="004861A3" w:rsidRDefault="00BF7B26" w:rsidP="00DB0F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861A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E18G</w:t>
            </w:r>
          </w:p>
        </w:tc>
      </w:tr>
      <w:tr w:rsidR="00BF7B26" w:rsidRPr="004861A3" w14:paraId="1AEE3034" w14:textId="77777777" w:rsidTr="00DB0F53">
        <w:trPr>
          <w:trHeight w:val="315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B5006" w14:textId="77777777" w:rsidR="00BF7B26" w:rsidRPr="004861A3" w:rsidRDefault="00BF7B26" w:rsidP="00DB0F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861A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A/chicken/Wenzhou/3330/2013(H9N2)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9D137" w14:textId="77777777" w:rsidR="00BF7B26" w:rsidRPr="004861A3" w:rsidRDefault="00BF7B26" w:rsidP="00DB0F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861A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C1F6B" w14:textId="77777777" w:rsidR="00BF7B26" w:rsidRPr="004861A3" w:rsidRDefault="00BF7B26" w:rsidP="00DB0F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861A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E18G</w:t>
            </w:r>
          </w:p>
        </w:tc>
      </w:tr>
      <w:tr w:rsidR="00BF7B26" w:rsidRPr="004861A3" w14:paraId="2FA319F2" w14:textId="77777777" w:rsidTr="00DB0F53">
        <w:trPr>
          <w:trHeight w:val="315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BF6AF" w14:textId="77777777" w:rsidR="00BF7B26" w:rsidRPr="004861A3" w:rsidRDefault="00BF7B26" w:rsidP="00DB0F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861A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A/turkey/Poland/14/2013(H9N2)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36F77" w14:textId="77777777" w:rsidR="00BF7B26" w:rsidRPr="004861A3" w:rsidRDefault="00BF7B26" w:rsidP="00DB0F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861A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8048B" w14:textId="77777777" w:rsidR="00BF7B26" w:rsidRPr="004861A3" w:rsidRDefault="00BF7B26" w:rsidP="00DB0F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861A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E18G</w:t>
            </w:r>
          </w:p>
        </w:tc>
      </w:tr>
      <w:tr w:rsidR="00BF7B26" w:rsidRPr="004861A3" w14:paraId="46B5B795" w14:textId="77777777" w:rsidTr="00DB0F53">
        <w:trPr>
          <w:trHeight w:val="315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71D67" w14:textId="77777777" w:rsidR="00BF7B26" w:rsidRPr="004861A3" w:rsidRDefault="00BF7B26" w:rsidP="00DB0F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861A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A/Gallinula chloropus/Guangdong/GZ174/2014(H5N6)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FACA5" w14:textId="77777777" w:rsidR="00BF7B26" w:rsidRPr="004861A3" w:rsidRDefault="00BF7B26" w:rsidP="00DB0F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861A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F0093" w14:textId="77777777" w:rsidR="00BF7B26" w:rsidRPr="004861A3" w:rsidRDefault="00BF7B26" w:rsidP="00DB0F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861A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E18G</w:t>
            </w:r>
          </w:p>
        </w:tc>
      </w:tr>
      <w:tr w:rsidR="00BF7B26" w:rsidRPr="004861A3" w14:paraId="39DD6327" w14:textId="77777777" w:rsidTr="00DB0F53">
        <w:trPr>
          <w:trHeight w:val="315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0A11A" w14:textId="77777777" w:rsidR="00BF7B26" w:rsidRPr="004861A3" w:rsidRDefault="00BF7B26" w:rsidP="00DB0F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861A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A/guinea fowl/Italy/1847/2000(H7N1)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13158" w14:textId="77777777" w:rsidR="00BF7B26" w:rsidRPr="004861A3" w:rsidRDefault="00BF7B26" w:rsidP="00DB0F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861A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EE113" w14:textId="77777777" w:rsidR="00BF7B26" w:rsidRPr="004861A3" w:rsidRDefault="00BF7B26" w:rsidP="00DB0F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861A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E18G</w:t>
            </w:r>
          </w:p>
        </w:tc>
      </w:tr>
      <w:tr w:rsidR="00BF7B26" w:rsidRPr="004861A3" w14:paraId="434784C5" w14:textId="77777777" w:rsidTr="00DB0F53">
        <w:trPr>
          <w:trHeight w:val="315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1B36B" w14:textId="77777777" w:rsidR="00BF7B26" w:rsidRPr="004861A3" w:rsidRDefault="00BF7B26" w:rsidP="00DB0F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861A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A/</w:t>
            </w:r>
            <w:proofErr w:type="spellStart"/>
            <w:r w:rsidRPr="004861A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Copsychus</w:t>
            </w:r>
            <w:proofErr w:type="spellEnd"/>
            <w:r w:rsidRPr="004861A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4861A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saularis</w:t>
            </w:r>
            <w:proofErr w:type="spellEnd"/>
            <w:r w:rsidRPr="004861A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/Guangdong/SW8/2014(H5N6)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D116B" w14:textId="77777777" w:rsidR="00BF7B26" w:rsidRPr="004861A3" w:rsidRDefault="00BF7B26" w:rsidP="00DB0F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861A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23852" w14:textId="77777777" w:rsidR="00BF7B26" w:rsidRPr="004861A3" w:rsidRDefault="00BF7B26" w:rsidP="00DB0F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861A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E18G</w:t>
            </w:r>
          </w:p>
        </w:tc>
      </w:tr>
      <w:tr w:rsidR="00BF7B26" w:rsidRPr="004861A3" w14:paraId="55B4A728" w14:textId="77777777" w:rsidTr="00DB0F53">
        <w:trPr>
          <w:trHeight w:val="315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D5162" w14:textId="77777777" w:rsidR="00BF7B26" w:rsidRPr="004861A3" w:rsidRDefault="00BF7B26" w:rsidP="00DB0F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861A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A/swine/Saskatchewan/SD0108/2015(H1N1)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7F1F1" w14:textId="77777777" w:rsidR="00BF7B26" w:rsidRPr="004861A3" w:rsidRDefault="00BF7B26" w:rsidP="00DB0F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861A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9A67C" w14:textId="77777777" w:rsidR="00BF7B26" w:rsidRPr="004861A3" w:rsidRDefault="00BF7B26" w:rsidP="00DB0F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861A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E18G</w:t>
            </w:r>
          </w:p>
        </w:tc>
      </w:tr>
      <w:tr w:rsidR="00BF7B26" w:rsidRPr="004861A3" w14:paraId="62FEDC72" w14:textId="77777777" w:rsidTr="00DB0F53">
        <w:trPr>
          <w:trHeight w:val="315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D87A6" w14:textId="77777777" w:rsidR="00BF7B26" w:rsidRPr="004861A3" w:rsidRDefault="00BF7B26" w:rsidP="00DB0F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861A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A/chicken/Nigeria/SO300/2006(H5N1)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994D2" w14:textId="77777777" w:rsidR="00BF7B26" w:rsidRPr="004861A3" w:rsidRDefault="00BF7B26" w:rsidP="00DB0F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861A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EE187" w14:textId="77777777" w:rsidR="00BF7B26" w:rsidRPr="004861A3" w:rsidRDefault="00BF7B26" w:rsidP="00DB0F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861A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E18G</w:t>
            </w:r>
          </w:p>
        </w:tc>
      </w:tr>
      <w:tr w:rsidR="00BF7B26" w:rsidRPr="004861A3" w14:paraId="75422467" w14:textId="77777777" w:rsidTr="00DB0F53">
        <w:trPr>
          <w:trHeight w:val="315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BF600" w14:textId="77777777" w:rsidR="00BF7B26" w:rsidRPr="004861A3" w:rsidRDefault="00BF7B26" w:rsidP="00DB0F5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4861A3">
              <w:rPr>
                <w:rFonts w:ascii="Times New Roman" w:eastAsia="等线" w:hAnsi="Times New Roman" w:cs="Times New Roman"/>
                <w:kern w:val="0"/>
                <w:sz w:val="22"/>
              </w:rPr>
              <w:t>A/duck/Bangladesh/26188/2015(H5N1)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9501D" w14:textId="77777777" w:rsidR="00BF7B26" w:rsidRPr="004861A3" w:rsidRDefault="00BF7B26" w:rsidP="00DB0F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861A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35AE1" w14:textId="77777777" w:rsidR="00BF7B26" w:rsidRPr="004861A3" w:rsidRDefault="00BF7B26" w:rsidP="00DB0F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861A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E18G</w:t>
            </w:r>
          </w:p>
        </w:tc>
      </w:tr>
      <w:tr w:rsidR="00BF7B26" w:rsidRPr="004861A3" w14:paraId="384CE0F5" w14:textId="77777777" w:rsidTr="00DB0F53">
        <w:trPr>
          <w:trHeight w:val="315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B8C3E" w14:textId="77777777" w:rsidR="00BF7B26" w:rsidRPr="004861A3" w:rsidRDefault="00BF7B26" w:rsidP="00DB0F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861A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A/chicken/Florida/22780-2/88(H5N2)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FCDB5" w14:textId="77777777" w:rsidR="00BF7B26" w:rsidRPr="004861A3" w:rsidRDefault="00BF7B26" w:rsidP="00DB0F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861A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398E2" w14:textId="77777777" w:rsidR="00BF7B26" w:rsidRPr="004861A3" w:rsidRDefault="00BF7B26" w:rsidP="00DB0F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861A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E18G</w:t>
            </w:r>
          </w:p>
        </w:tc>
      </w:tr>
      <w:tr w:rsidR="00BF7B26" w:rsidRPr="004861A3" w14:paraId="6CA8C785" w14:textId="77777777" w:rsidTr="00DB0F53">
        <w:trPr>
          <w:trHeight w:val="315"/>
        </w:trPr>
        <w:tc>
          <w:tcPr>
            <w:tcW w:w="51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EDC16" w14:textId="77777777" w:rsidR="00BF7B26" w:rsidRPr="004861A3" w:rsidRDefault="00BF7B26" w:rsidP="00DB0F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861A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A/duck/Guangxi/1248/2006(H6N2)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E23F6" w14:textId="77777777" w:rsidR="00BF7B26" w:rsidRPr="004861A3" w:rsidRDefault="00BF7B26" w:rsidP="00DB0F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861A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68AD5" w14:textId="77777777" w:rsidR="00BF7B26" w:rsidRPr="004861A3" w:rsidRDefault="00BF7B26" w:rsidP="00DB0F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861A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E18G</w:t>
            </w:r>
          </w:p>
        </w:tc>
      </w:tr>
    </w:tbl>
    <w:p w14:paraId="21FB37B9" w14:textId="77777777" w:rsidR="00BF7B26" w:rsidRPr="00435B70" w:rsidRDefault="00BF7B26" w:rsidP="00BF7B26"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14:paraId="3D95782B" w14:textId="77777777" w:rsidR="000741BA" w:rsidRPr="001F602B" w:rsidRDefault="000741BA" w:rsidP="00BF7B26">
      <w:pPr>
        <w:adjustRightInd w:val="0"/>
        <w:snapToGrid w:val="0"/>
        <w:ind w:firstLineChars="150" w:firstLine="315"/>
        <w:jc w:val="left"/>
        <w:rPr>
          <w:rFonts w:ascii="Times New Roman" w:hAnsi="Times New Roman" w:cs="Times New Roman"/>
          <w:szCs w:val="21"/>
        </w:rPr>
      </w:pPr>
    </w:p>
    <w:sectPr w:rsidR="000741BA" w:rsidRPr="001F602B" w:rsidSect="00435B7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BFDB9" w14:textId="77777777" w:rsidR="009975E8" w:rsidRDefault="009975E8" w:rsidP="000761B5">
      <w:r>
        <w:separator/>
      </w:r>
    </w:p>
  </w:endnote>
  <w:endnote w:type="continuationSeparator" w:id="0">
    <w:p w14:paraId="66C033CD" w14:textId="77777777" w:rsidR="009975E8" w:rsidRDefault="009975E8" w:rsidP="0007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546F6" w14:textId="77777777" w:rsidR="006C161D" w:rsidRPr="00155BCA" w:rsidRDefault="006C161D">
    <w:pPr>
      <w:pStyle w:val="a5"/>
      <w:rPr>
        <w:rFonts w:ascii="Times New Roman" w:hAnsi="Times New Roman" w:cs="Times New Roman"/>
      </w:rPr>
    </w:pPr>
    <w:r w:rsidRPr="00155BCA">
      <w:rPr>
        <w:rFonts w:ascii="Times New Roman" w:hAnsi="Times New Roman" w:cs="Times New Roman"/>
      </w:rPr>
      <w:ptab w:relativeTo="margin" w:alignment="center" w:leader="none"/>
    </w:r>
    <w:r w:rsidRPr="00155BCA">
      <w:rPr>
        <w:rFonts w:ascii="Times New Roman" w:hAnsi="Times New Roman" w:cs="Times New Roman"/>
      </w:rPr>
      <w:ptab w:relativeTo="margin" w:alignment="right" w:leader="none"/>
    </w:r>
    <w:r w:rsidRPr="00155BCA">
      <w:rPr>
        <w:rFonts w:ascii="Times New Roman" w:hAnsi="Times New Roman" w:cs="Times New Roman"/>
      </w:rPr>
      <w:t>www.virosin.org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80381" w14:textId="77777777" w:rsidR="009975E8" w:rsidRDefault="009975E8" w:rsidP="000761B5">
      <w:r>
        <w:separator/>
      </w:r>
    </w:p>
  </w:footnote>
  <w:footnote w:type="continuationSeparator" w:id="0">
    <w:p w14:paraId="01020150" w14:textId="77777777" w:rsidR="009975E8" w:rsidRDefault="009975E8" w:rsidP="0007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645623785"/>
      <w:docPartObj>
        <w:docPartGallery w:val="Page Numbers (Top of Page)"/>
        <w:docPartUnique/>
      </w:docPartObj>
    </w:sdtPr>
    <w:sdtEndPr/>
    <w:sdtContent>
      <w:p w14:paraId="34AAB03C" w14:textId="77777777" w:rsidR="00B83CC5" w:rsidRPr="00155BCA" w:rsidRDefault="00B83CC5">
        <w:pPr>
          <w:pStyle w:val="a4"/>
          <w:jc w:val="right"/>
          <w:rPr>
            <w:rFonts w:ascii="Times New Roman" w:hAnsi="Times New Roman" w:cs="Times New Roman"/>
          </w:rPr>
        </w:pPr>
        <w:r w:rsidRPr="00155BCA">
          <w:rPr>
            <w:rFonts w:ascii="Times New Roman" w:hAnsi="Times New Roman" w:cs="Times New Roman"/>
            <w:lang w:val="zh-CN"/>
          </w:rPr>
          <w:t xml:space="preserve">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PAGE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F04A2D">
          <w:rPr>
            <w:rFonts w:ascii="Times New Roman" w:hAnsi="Times New Roman" w:cs="Times New Roman"/>
            <w:b/>
            <w:bCs/>
            <w:noProof/>
          </w:rPr>
          <w:t>3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155BCA">
          <w:rPr>
            <w:rFonts w:ascii="Times New Roman" w:hAnsi="Times New Roman" w:cs="Times New Roman"/>
            <w:lang w:val="zh-CN"/>
          </w:rPr>
          <w:t xml:space="preserve"> /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NUMPAGES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F04A2D">
          <w:rPr>
            <w:rFonts w:ascii="Times New Roman" w:hAnsi="Times New Roman" w:cs="Times New Roman"/>
            <w:b/>
            <w:bCs/>
            <w:noProof/>
          </w:rPr>
          <w:t>3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14:paraId="1337BDF9" w14:textId="77777777" w:rsidR="006C161D" w:rsidRPr="00155BCA" w:rsidRDefault="006C161D" w:rsidP="000F7652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03F49"/>
    <w:multiLevelType w:val="hybridMultilevel"/>
    <w:tmpl w:val="2660948C"/>
    <w:lvl w:ilvl="0" w:tplc="9384D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8F"/>
    <w:rsid w:val="00004C8A"/>
    <w:rsid w:val="000315CF"/>
    <w:rsid w:val="00034E9D"/>
    <w:rsid w:val="00044E0A"/>
    <w:rsid w:val="00060E2A"/>
    <w:rsid w:val="000741BA"/>
    <w:rsid w:val="000761B5"/>
    <w:rsid w:val="000943EE"/>
    <w:rsid w:val="000C3778"/>
    <w:rsid w:val="000C76E7"/>
    <w:rsid w:val="000F2C45"/>
    <w:rsid w:val="000F7652"/>
    <w:rsid w:val="001124A5"/>
    <w:rsid w:val="001262A2"/>
    <w:rsid w:val="00133747"/>
    <w:rsid w:val="00134DEF"/>
    <w:rsid w:val="00155BCA"/>
    <w:rsid w:val="00161891"/>
    <w:rsid w:val="00182639"/>
    <w:rsid w:val="001F1430"/>
    <w:rsid w:val="001F602B"/>
    <w:rsid w:val="00220A80"/>
    <w:rsid w:val="00231386"/>
    <w:rsid w:val="00287717"/>
    <w:rsid w:val="002B1CF8"/>
    <w:rsid w:val="002C606F"/>
    <w:rsid w:val="002C7155"/>
    <w:rsid w:val="002F3259"/>
    <w:rsid w:val="00305A7D"/>
    <w:rsid w:val="0033661A"/>
    <w:rsid w:val="0033669D"/>
    <w:rsid w:val="003549E2"/>
    <w:rsid w:val="003640FA"/>
    <w:rsid w:val="00380160"/>
    <w:rsid w:val="00390CFB"/>
    <w:rsid w:val="003B4CD7"/>
    <w:rsid w:val="003B717A"/>
    <w:rsid w:val="003D275B"/>
    <w:rsid w:val="003E3A2D"/>
    <w:rsid w:val="003F4281"/>
    <w:rsid w:val="0040198D"/>
    <w:rsid w:val="00413E21"/>
    <w:rsid w:val="00416AE9"/>
    <w:rsid w:val="004474B2"/>
    <w:rsid w:val="004727A4"/>
    <w:rsid w:val="004861A3"/>
    <w:rsid w:val="004922CD"/>
    <w:rsid w:val="0049234C"/>
    <w:rsid w:val="004950A7"/>
    <w:rsid w:val="0049776C"/>
    <w:rsid w:val="004A0D41"/>
    <w:rsid w:val="004A46B7"/>
    <w:rsid w:val="004D1CBE"/>
    <w:rsid w:val="005535A8"/>
    <w:rsid w:val="00557BF9"/>
    <w:rsid w:val="00574E07"/>
    <w:rsid w:val="005867D3"/>
    <w:rsid w:val="005903A3"/>
    <w:rsid w:val="005F6358"/>
    <w:rsid w:val="005F71D7"/>
    <w:rsid w:val="00621CC1"/>
    <w:rsid w:val="0063627C"/>
    <w:rsid w:val="00666DF0"/>
    <w:rsid w:val="006802B5"/>
    <w:rsid w:val="00690419"/>
    <w:rsid w:val="006958AC"/>
    <w:rsid w:val="006A4E4F"/>
    <w:rsid w:val="006B388B"/>
    <w:rsid w:val="006C161D"/>
    <w:rsid w:val="006D40A3"/>
    <w:rsid w:val="00713212"/>
    <w:rsid w:val="00724C5C"/>
    <w:rsid w:val="00730446"/>
    <w:rsid w:val="00742D73"/>
    <w:rsid w:val="0074608F"/>
    <w:rsid w:val="0079747E"/>
    <w:rsid w:val="007C04FE"/>
    <w:rsid w:val="007C331A"/>
    <w:rsid w:val="007F37AB"/>
    <w:rsid w:val="00826951"/>
    <w:rsid w:val="008358B6"/>
    <w:rsid w:val="00846C15"/>
    <w:rsid w:val="00847F8A"/>
    <w:rsid w:val="008575EF"/>
    <w:rsid w:val="00887792"/>
    <w:rsid w:val="008A3C56"/>
    <w:rsid w:val="008B113E"/>
    <w:rsid w:val="008C11A2"/>
    <w:rsid w:val="008C4C89"/>
    <w:rsid w:val="008D24B4"/>
    <w:rsid w:val="00901183"/>
    <w:rsid w:val="00910C8E"/>
    <w:rsid w:val="00917D48"/>
    <w:rsid w:val="00920E36"/>
    <w:rsid w:val="0092208C"/>
    <w:rsid w:val="00933F58"/>
    <w:rsid w:val="009579F2"/>
    <w:rsid w:val="00983022"/>
    <w:rsid w:val="009975E8"/>
    <w:rsid w:val="009C2CDE"/>
    <w:rsid w:val="009C365A"/>
    <w:rsid w:val="00A0200A"/>
    <w:rsid w:val="00A22772"/>
    <w:rsid w:val="00A23F74"/>
    <w:rsid w:val="00A24D57"/>
    <w:rsid w:val="00A46CDF"/>
    <w:rsid w:val="00A5110E"/>
    <w:rsid w:val="00AA4A06"/>
    <w:rsid w:val="00AB7513"/>
    <w:rsid w:val="00B104D8"/>
    <w:rsid w:val="00B5421C"/>
    <w:rsid w:val="00B65155"/>
    <w:rsid w:val="00B65A68"/>
    <w:rsid w:val="00B83CC5"/>
    <w:rsid w:val="00B92AE2"/>
    <w:rsid w:val="00BD2D0F"/>
    <w:rsid w:val="00BE753B"/>
    <w:rsid w:val="00BF7B26"/>
    <w:rsid w:val="00C0340E"/>
    <w:rsid w:val="00C11B76"/>
    <w:rsid w:val="00C21DD2"/>
    <w:rsid w:val="00C55C78"/>
    <w:rsid w:val="00C64BA2"/>
    <w:rsid w:val="00C84788"/>
    <w:rsid w:val="00CD603D"/>
    <w:rsid w:val="00CE7341"/>
    <w:rsid w:val="00D16FC1"/>
    <w:rsid w:val="00D33D0C"/>
    <w:rsid w:val="00D44FFE"/>
    <w:rsid w:val="00D50629"/>
    <w:rsid w:val="00DB774C"/>
    <w:rsid w:val="00DC1749"/>
    <w:rsid w:val="00DC5B1F"/>
    <w:rsid w:val="00DE3D48"/>
    <w:rsid w:val="00E01202"/>
    <w:rsid w:val="00E264F4"/>
    <w:rsid w:val="00E36CDD"/>
    <w:rsid w:val="00E55619"/>
    <w:rsid w:val="00E90386"/>
    <w:rsid w:val="00E92530"/>
    <w:rsid w:val="00EB4C99"/>
    <w:rsid w:val="00EC4D24"/>
    <w:rsid w:val="00ED398D"/>
    <w:rsid w:val="00EE0831"/>
    <w:rsid w:val="00F04A2D"/>
    <w:rsid w:val="00F062C0"/>
    <w:rsid w:val="00F343DF"/>
    <w:rsid w:val="00F66CFA"/>
    <w:rsid w:val="00F7069A"/>
    <w:rsid w:val="00F736AF"/>
    <w:rsid w:val="00F9726C"/>
    <w:rsid w:val="00FA3907"/>
    <w:rsid w:val="00F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D51BD"/>
  <w15:docId w15:val="{C0DF64BD-0FA2-4C08-B826-05990D21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rsid w:val="000761B5"/>
    <w:rPr>
      <w:kern w:val="2"/>
      <w:sz w:val="21"/>
    </w:rPr>
  </w:style>
  <w:style w:type="paragraph" w:styleId="a5">
    <w:name w:val="footer"/>
    <w:basedOn w:val="a"/>
    <w:link w:val="Char1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rsid w:val="000761B5"/>
    <w:rPr>
      <w:kern w:val="2"/>
      <w:sz w:val="21"/>
    </w:rPr>
  </w:style>
  <w:style w:type="character" w:styleId="a6">
    <w:name w:val="annotation reference"/>
    <w:basedOn w:val="a0"/>
    <w:uiPriority w:val="99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59"/>
    <w:qFormat/>
    <w:rsid w:val="00134DEF"/>
    <w:pPr>
      <w:spacing w:after="0" w:line="240" w:lineRule="auto"/>
    </w:pPr>
    <w:rPr>
      <w:szCs w:val="20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b">
    <w:name w:val="Hyperlink"/>
    <w:basedOn w:val="a0"/>
    <w:uiPriority w:val="99"/>
    <w:unhideWhenUsed/>
    <w:rsid w:val="00E92530"/>
    <w:rPr>
      <w:color w:val="0000FF" w:themeColor="hyperlink"/>
      <w:u w:val="single"/>
    </w:rPr>
  </w:style>
  <w:style w:type="paragraph" w:styleId="ac">
    <w:name w:val="annotation text"/>
    <w:basedOn w:val="a"/>
    <w:link w:val="Char4"/>
    <w:uiPriority w:val="99"/>
    <w:semiHidden/>
    <w:unhideWhenUsed/>
    <w:rsid w:val="004861A3"/>
    <w:pPr>
      <w:jc w:val="left"/>
    </w:pPr>
    <w:rPr>
      <w:rFonts w:ascii="Tahoma" w:hAnsi="Tahoma" w:cs="Tahoma"/>
      <w:sz w:val="16"/>
    </w:rPr>
  </w:style>
  <w:style w:type="character" w:customStyle="1" w:styleId="Char4">
    <w:name w:val="批注文字 Char"/>
    <w:basedOn w:val="a0"/>
    <w:link w:val="ac"/>
    <w:uiPriority w:val="99"/>
    <w:semiHidden/>
    <w:rsid w:val="004861A3"/>
    <w:rPr>
      <w:rFonts w:ascii="Tahoma" w:hAnsi="Tahoma" w:cs="Tahoma"/>
      <w:kern w:val="2"/>
      <w:sz w:val="16"/>
    </w:rPr>
  </w:style>
  <w:style w:type="paragraph" w:styleId="ad">
    <w:name w:val="Revision"/>
    <w:hidden/>
    <w:uiPriority w:val="99"/>
    <w:semiHidden/>
    <w:rsid w:val="00887792"/>
    <w:pPr>
      <w:spacing w:after="0" w:line="240" w:lineRule="auto"/>
    </w:pPr>
    <w:rPr>
      <w:kern w:val="2"/>
      <w:sz w:val="21"/>
    </w:rPr>
  </w:style>
  <w:style w:type="paragraph" w:styleId="ae">
    <w:name w:val="annotation subject"/>
    <w:basedOn w:val="ac"/>
    <w:next w:val="ac"/>
    <w:link w:val="Char5"/>
    <w:uiPriority w:val="99"/>
    <w:semiHidden/>
    <w:unhideWhenUsed/>
    <w:rsid w:val="00C0340E"/>
    <w:rPr>
      <w:rFonts w:asciiTheme="minorHAnsi" w:hAnsiTheme="minorHAnsi" w:cstheme="minorBidi"/>
      <w:b/>
      <w:bCs/>
      <w:sz w:val="21"/>
    </w:rPr>
  </w:style>
  <w:style w:type="character" w:customStyle="1" w:styleId="Char5">
    <w:name w:val="批注主题 Char"/>
    <w:basedOn w:val="Char4"/>
    <w:link w:val="ae"/>
    <w:uiPriority w:val="99"/>
    <w:semiHidden/>
    <w:rsid w:val="00C0340E"/>
    <w:rPr>
      <w:rFonts w:ascii="Tahoma" w:hAnsi="Tahoma" w:cs="Tahoma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1924</Characters>
  <Application>Microsoft Office Word</Application>
  <DocSecurity>0</DocSecurity>
  <Lines>16</Lines>
  <Paragraphs>4</Paragraphs>
  <ScaleCrop>false</ScaleCrop>
  <Company>whiov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VS</cp:lastModifiedBy>
  <cp:revision>4</cp:revision>
  <cp:lastPrinted>2022-01-04T07:37:00Z</cp:lastPrinted>
  <dcterms:created xsi:type="dcterms:W3CDTF">2023-06-01T09:32:00Z</dcterms:created>
  <dcterms:modified xsi:type="dcterms:W3CDTF">2023-06-30T07:47:00Z</dcterms:modified>
</cp:coreProperties>
</file>