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F25D06" w14:textId="77777777" w:rsidR="00DB774C" w:rsidRPr="00155BCA" w:rsidRDefault="00DB774C" w:rsidP="00DB774C">
      <w:pPr>
        <w:jc w:val="left"/>
        <w:rPr>
          <w:rFonts w:ascii="Times New Roman" w:hAnsi="Times New Roman" w:cs="Times New Roman"/>
          <w:b/>
          <w:w w:val="105"/>
          <w:sz w:val="30"/>
          <w:szCs w:val="30"/>
        </w:rPr>
      </w:pPr>
      <w:proofErr w:type="spellStart"/>
      <w:r w:rsidRPr="00155BCA">
        <w:rPr>
          <w:rFonts w:ascii="Times New Roman" w:hAnsi="Times New Roman" w:cs="Times New Roman"/>
          <w:b/>
          <w:w w:val="105"/>
          <w:sz w:val="30"/>
          <w:szCs w:val="30"/>
        </w:rPr>
        <w:t>V</w:t>
      </w:r>
      <w:r w:rsidR="00155BCA" w:rsidRPr="00155BCA">
        <w:rPr>
          <w:rFonts w:ascii="Times New Roman" w:hAnsi="Times New Roman" w:cs="Times New Roman" w:hint="eastAsia"/>
          <w:b/>
          <w:w w:val="105"/>
          <w:sz w:val="30"/>
          <w:szCs w:val="30"/>
        </w:rPr>
        <w:t>irologica</w:t>
      </w:r>
      <w:proofErr w:type="spellEnd"/>
      <w:r w:rsidR="00155BCA" w:rsidRPr="00155BCA">
        <w:rPr>
          <w:rFonts w:ascii="Times New Roman" w:hAnsi="Times New Roman" w:cs="Times New Roman" w:hint="eastAsia"/>
          <w:b/>
          <w:w w:val="105"/>
          <w:sz w:val="30"/>
          <w:szCs w:val="30"/>
        </w:rPr>
        <w:t xml:space="preserve"> </w:t>
      </w:r>
      <w:proofErr w:type="spellStart"/>
      <w:r w:rsidR="00155BCA" w:rsidRPr="00155BCA">
        <w:rPr>
          <w:rFonts w:ascii="Times New Roman" w:hAnsi="Times New Roman" w:cs="Times New Roman" w:hint="eastAsia"/>
          <w:b/>
          <w:w w:val="105"/>
          <w:sz w:val="30"/>
          <w:szCs w:val="30"/>
        </w:rPr>
        <w:t>Sinica</w:t>
      </w:r>
      <w:proofErr w:type="spellEnd"/>
    </w:p>
    <w:p w14:paraId="26E76F05" w14:textId="77777777" w:rsidR="000761B5" w:rsidRPr="008575EF" w:rsidRDefault="000761B5" w:rsidP="003B717A">
      <w:pPr>
        <w:jc w:val="left"/>
        <w:rPr>
          <w:rFonts w:ascii="Times New Roman" w:hAnsi="Times New Roman" w:cs="Times New Roman"/>
          <w:b/>
          <w:bCs/>
          <w:color w:val="0078C1"/>
          <w:w w:val="105"/>
          <w:sz w:val="24"/>
          <w:szCs w:val="24"/>
        </w:rPr>
      </w:pPr>
    </w:p>
    <w:p w14:paraId="179AE35F" w14:textId="77777777" w:rsidR="00DB774C" w:rsidRPr="00155BCA" w:rsidRDefault="00DB774C" w:rsidP="00DB774C">
      <w:pPr>
        <w:adjustRightInd w:val="0"/>
        <w:snapToGrid w:val="0"/>
        <w:jc w:val="left"/>
        <w:rPr>
          <w:rFonts w:ascii="Times New Roman" w:hAnsi="Times New Roman" w:cs="Times New Roman"/>
          <w:b/>
          <w:bCs/>
          <w:w w:val="105"/>
          <w:sz w:val="30"/>
          <w:szCs w:val="30"/>
        </w:rPr>
      </w:pPr>
      <w:r w:rsidRPr="00155BCA">
        <w:rPr>
          <w:rFonts w:ascii="Times New Roman" w:hAnsi="Times New Roman" w:cs="Times New Roman"/>
          <w:b/>
          <w:bCs/>
          <w:w w:val="105"/>
          <w:sz w:val="30"/>
          <w:szCs w:val="30"/>
        </w:rPr>
        <w:t xml:space="preserve">Supplementary </w:t>
      </w:r>
      <w:r w:rsidR="008C4C89" w:rsidRPr="00155BCA">
        <w:rPr>
          <w:rFonts w:ascii="Times New Roman" w:hAnsi="Times New Roman" w:cs="Times New Roman"/>
          <w:b/>
          <w:bCs/>
          <w:w w:val="105"/>
          <w:sz w:val="30"/>
          <w:szCs w:val="30"/>
        </w:rPr>
        <w:t>Data</w:t>
      </w:r>
    </w:p>
    <w:p w14:paraId="2C1161BE" w14:textId="77777777" w:rsidR="0074608F" w:rsidRPr="008575EF" w:rsidRDefault="0074608F" w:rsidP="003B717A">
      <w:pPr>
        <w:adjustRightInd w:val="0"/>
        <w:snapToGrid w:val="0"/>
        <w:jc w:val="left"/>
        <w:rPr>
          <w:rFonts w:ascii="Times New Roman" w:hAnsi="Times New Roman" w:cs="Times New Roman"/>
          <w:b/>
          <w:bCs/>
          <w:color w:val="0078C1"/>
          <w:w w:val="105"/>
          <w:sz w:val="30"/>
          <w:szCs w:val="30"/>
        </w:rPr>
      </w:pPr>
    </w:p>
    <w:p w14:paraId="31DF92A3" w14:textId="77777777" w:rsidR="009579F2" w:rsidRPr="00A60E77" w:rsidRDefault="00A74A45" w:rsidP="009579F2">
      <w:pPr>
        <w:autoSpaceDE w:val="0"/>
        <w:autoSpaceDN w:val="0"/>
        <w:adjustRightInd w:val="0"/>
        <w:snapToGrid w:val="0"/>
        <w:jc w:val="left"/>
        <w:rPr>
          <w:rFonts w:ascii="Times New Roman" w:hAnsi="Times New Roman" w:cs="Times New Roman"/>
          <w:b/>
          <w:bCs/>
          <w:sz w:val="30"/>
          <w:szCs w:val="30"/>
        </w:rPr>
      </w:pPr>
      <w:r w:rsidRPr="00A74A45">
        <w:rPr>
          <w:rFonts w:ascii="Times New Roman" w:hAnsi="Times New Roman" w:cs="Times New Roman"/>
          <w:b/>
          <w:bCs/>
          <w:sz w:val="30"/>
          <w:szCs w:val="30"/>
        </w:rPr>
        <w:t xml:space="preserve">A simple </w:t>
      </w:r>
      <w:proofErr w:type="spellStart"/>
      <w:r w:rsidRPr="00A74A45">
        <w:rPr>
          <w:rFonts w:ascii="Times New Roman" w:hAnsi="Times New Roman" w:cs="Times New Roman"/>
          <w:b/>
          <w:bCs/>
          <w:sz w:val="30"/>
          <w:szCs w:val="30"/>
        </w:rPr>
        <w:t>nanobody</w:t>
      </w:r>
      <w:proofErr w:type="spellEnd"/>
      <w:r w:rsidRPr="00A74A45">
        <w:rPr>
          <w:rFonts w:ascii="Times New Roman" w:hAnsi="Times New Roman" w:cs="Times New Roman"/>
          <w:b/>
          <w:bCs/>
          <w:sz w:val="30"/>
          <w:szCs w:val="30"/>
        </w:rPr>
        <w:t>-based competitive ELISA to detect antibodies against African swine fever virus</w:t>
      </w:r>
    </w:p>
    <w:p w14:paraId="69093E2B" w14:textId="77777777" w:rsidR="0092208C" w:rsidRPr="008575EF" w:rsidRDefault="00380160" w:rsidP="00742D73">
      <w:pPr>
        <w:autoSpaceDE w:val="0"/>
        <w:autoSpaceDN w:val="0"/>
        <w:adjustRightInd w:val="0"/>
        <w:snapToGrid w:val="0"/>
        <w:jc w:val="left"/>
        <w:rPr>
          <w:rFonts w:ascii="Times New Roman" w:hAnsi="Times New Roman" w:cs="Times New Roman"/>
          <w:b/>
          <w:bCs/>
          <w:sz w:val="30"/>
          <w:szCs w:val="30"/>
        </w:rPr>
      </w:pPr>
      <w:r w:rsidRPr="008575EF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</w:p>
    <w:p w14:paraId="22A2F85A" w14:textId="77777777" w:rsidR="00A74A45" w:rsidRPr="00A74A45" w:rsidRDefault="00A74A45" w:rsidP="00A74A45">
      <w:pPr>
        <w:adjustRightInd w:val="0"/>
        <w:snapToGrid w:val="0"/>
        <w:spacing w:line="48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proofErr w:type="spellStart"/>
      <w:r w:rsidRPr="00A74A45">
        <w:rPr>
          <w:rFonts w:ascii="Times New Roman" w:eastAsia="等线" w:hAnsi="Times New Roman" w:cs="Times New Roman"/>
          <w:b/>
          <w:color w:val="000000"/>
          <w:szCs w:val="21"/>
        </w:rPr>
        <w:t>Jiakai</w:t>
      </w:r>
      <w:proofErr w:type="spellEnd"/>
      <w:r w:rsidRPr="00A74A45">
        <w:rPr>
          <w:rFonts w:ascii="Times New Roman" w:eastAsia="等线" w:hAnsi="Times New Roman" w:cs="Times New Roman"/>
          <w:b/>
          <w:color w:val="000000"/>
          <w:szCs w:val="21"/>
        </w:rPr>
        <w:t xml:space="preserve"> Zhao </w:t>
      </w:r>
      <w:r w:rsidRPr="00A74A45">
        <w:rPr>
          <w:rFonts w:ascii="Times New Roman" w:eastAsia="等线" w:hAnsi="Times New Roman" w:cs="Times New Roman"/>
          <w:b/>
          <w:color w:val="000000"/>
          <w:szCs w:val="21"/>
          <w:vertAlign w:val="superscript"/>
        </w:rPr>
        <w:t>a</w:t>
      </w:r>
      <w:r w:rsidRPr="00A74A45">
        <w:rPr>
          <w:rFonts w:ascii="Times New Roman" w:eastAsia="等线" w:hAnsi="Times New Roman" w:cs="Times New Roman"/>
          <w:b/>
          <w:color w:val="000000"/>
          <w:szCs w:val="21"/>
        </w:rPr>
        <w:t xml:space="preserve">, </w:t>
      </w:r>
      <w:proofErr w:type="spellStart"/>
      <w:r w:rsidRPr="00A74A45">
        <w:rPr>
          <w:rFonts w:ascii="Times New Roman" w:eastAsia="等线" w:hAnsi="Times New Roman" w:cs="Times New Roman"/>
          <w:b/>
          <w:color w:val="000000"/>
          <w:szCs w:val="21"/>
        </w:rPr>
        <w:t>Jiahong</w:t>
      </w:r>
      <w:proofErr w:type="spellEnd"/>
      <w:r w:rsidRPr="00A74A45">
        <w:rPr>
          <w:rFonts w:ascii="Times New Roman" w:eastAsia="等线" w:hAnsi="Times New Roman" w:cs="Times New Roman"/>
          <w:b/>
          <w:color w:val="000000"/>
          <w:szCs w:val="21"/>
        </w:rPr>
        <w:t xml:space="preserve"> Zhu </w:t>
      </w:r>
      <w:r w:rsidRPr="00A74A45">
        <w:rPr>
          <w:rFonts w:ascii="Times New Roman" w:eastAsia="等线" w:hAnsi="Times New Roman" w:cs="Times New Roman"/>
          <w:b/>
          <w:color w:val="000000"/>
          <w:szCs w:val="21"/>
          <w:vertAlign w:val="superscript"/>
        </w:rPr>
        <w:t>a</w:t>
      </w:r>
      <w:r w:rsidRPr="00A74A45">
        <w:rPr>
          <w:rFonts w:ascii="Times New Roman" w:eastAsia="等线" w:hAnsi="Times New Roman" w:cs="Times New Roman"/>
          <w:b/>
          <w:color w:val="000000"/>
          <w:szCs w:val="21"/>
        </w:rPr>
        <w:t xml:space="preserve">, Ying Wang </w:t>
      </w:r>
      <w:r w:rsidRPr="00A74A45">
        <w:rPr>
          <w:rFonts w:ascii="Times New Roman" w:eastAsia="等线" w:hAnsi="Times New Roman" w:cs="Times New Roman"/>
          <w:b/>
          <w:color w:val="000000"/>
          <w:szCs w:val="21"/>
          <w:vertAlign w:val="superscript"/>
        </w:rPr>
        <w:t>a</w:t>
      </w:r>
      <w:r w:rsidRPr="00A74A45">
        <w:rPr>
          <w:rFonts w:ascii="Times New Roman" w:eastAsia="等线" w:hAnsi="Times New Roman" w:cs="Times New Roman"/>
          <w:b/>
          <w:color w:val="000000"/>
          <w:szCs w:val="21"/>
        </w:rPr>
        <w:t xml:space="preserve">, </w:t>
      </w:r>
      <w:proofErr w:type="spellStart"/>
      <w:r w:rsidRPr="00A74A45">
        <w:rPr>
          <w:rFonts w:ascii="Times New Roman" w:eastAsia="等线" w:hAnsi="Times New Roman" w:cs="Times New Roman"/>
          <w:b/>
          <w:color w:val="000000"/>
          <w:szCs w:val="21"/>
        </w:rPr>
        <w:t>Mengting</w:t>
      </w:r>
      <w:proofErr w:type="spellEnd"/>
      <w:r w:rsidRPr="00A74A45">
        <w:rPr>
          <w:rFonts w:ascii="Times New Roman" w:eastAsia="等线" w:hAnsi="Times New Roman" w:cs="Times New Roman"/>
          <w:b/>
          <w:color w:val="000000"/>
          <w:szCs w:val="21"/>
        </w:rPr>
        <w:t xml:space="preserve"> Yang </w:t>
      </w:r>
      <w:r w:rsidRPr="00A74A45">
        <w:rPr>
          <w:rFonts w:ascii="Times New Roman" w:eastAsia="等线" w:hAnsi="Times New Roman" w:cs="Times New Roman"/>
          <w:b/>
          <w:color w:val="000000"/>
          <w:szCs w:val="21"/>
          <w:vertAlign w:val="superscript"/>
        </w:rPr>
        <w:t>a</w:t>
      </w:r>
      <w:r w:rsidRPr="00A74A45">
        <w:rPr>
          <w:rFonts w:ascii="Times New Roman" w:eastAsia="等线" w:hAnsi="Times New Roman" w:cs="Times New Roman"/>
          <w:b/>
          <w:color w:val="000000"/>
          <w:szCs w:val="21"/>
        </w:rPr>
        <w:t xml:space="preserve">, </w:t>
      </w:r>
      <w:proofErr w:type="spellStart"/>
      <w:r w:rsidRPr="00A74A45">
        <w:rPr>
          <w:rFonts w:ascii="Times New Roman" w:eastAsia="等线" w:hAnsi="Times New Roman" w:cs="Times New Roman"/>
          <w:b/>
          <w:color w:val="000000"/>
          <w:szCs w:val="21"/>
        </w:rPr>
        <w:t>Qiang</w:t>
      </w:r>
      <w:proofErr w:type="spellEnd"/>
      <w:r w:rsidRPr="00A74A45">
        <w:rPr>
          <w:rFonts w:ascii="Times New Roman" w:eastAsia="等线" w:hAnsi="Times New Roman" w:cs="Times New Roman"/>
          <w:b/>
          <w:color w:val="000000"/>
          <w:szCs w:val="21"/>
        </w:rPr>
        <w:t xml:space="preserve"> Zhang </w:t>
      </w:r>
      <w:r w:rsidRPr="00A74A45">
        <w:rPr>
          <w:rFonts w:ascii="Times New Roman" w:eastAsia="等线" w:hAnsi="Times New Roman" w:cs="Times New Roman"/>
          <w:b/>
          <w:color w:val="000000"/>
          <w:szCs w:val="21"/>
          <w:vertAlign w:val="superscript"/>
        </w:rPr>
        <w:t>a</w:t>
      </w:r>
      <w:r w:rsidRPr="00A74A45">
        <w:rPr>
          <w:rFonts w:ascii="Times New Roman" w:eastAsia="等线" w:hAnsi="Times New Roman" w:cs="Times New Roman"/>
          <w:b/>
          <w:color w:val="000000"/>
          <w:szCs w:val="21"/>
        </w:rPr>
        <w:t xml:space="preserve">, Chong Zhang </w:t>
      </w:r>
      <w:r w:rsidRPr="00A74A45">
        <w:rPr>
          <w:rFonts w:ascii="Times New Roman" w:eastAsia="等线" w:hAnsi="Times New Roman" w:cs="Times New Roman"/>
          <w:b/>
          <w:color w:val="000000"/>
          <w:szCs w:val="21"/>
          <w:vertAlign w:val="superscript"/>
        </w:rPr>
        <w:t>b</w:t>
      </w:r>
      <w:r w:rsidRPr="00A74A45">
        <w:rPr>
          <w:rFonts w:ascii="Times New Roman" w:eastAsia="等线" w:hAnsi="Times New Roman" w:cs="Times New Roman"/>
          <w:b/>
          <w:color w:val="000000"/>
          <w:szCs w:val="21"/>
        </w:rPr>
        <w:t xml:space="preserve">, </w:t>
      </w:r>
      <w:proofErr w:type="spellStart"/>
      <w:r w:rsidRPr="00A74A45">
        <w:rPr>
          <w:rFonts w:ascii="Times New Roman" w:eastAsia="等线" w:hAnsi="Times New Roman" w:cs="Times New Roman"/>
          <w:b/>
          <w:color w:val="000000"/>
          <w:szCs w:val="21"/>
        </w:rPr>
        <w:t>Yuchen</w:t>
      </w:r>
      <w:proofErr w:type="spellEnd"/>
      <w:r w:rsidRPr="00A74A45">
        <w:rPr>
          <w:rFonts w:ascii="Times New Roman" w:eastAsia="等线" w:hAnsi="Times New Roman" w:cs="Times New Roman"/>
          <w:b/>
          <w:color w:val="000000"/>
          <w:szCs w:val="21"/>
        </w:rPr>
        <w:t xml:space="preserve"> Nan </w:t>
      </w:r>
      <w:r w:rsidRPr="00A74A45">
        <w:rPr>
          <w:rFonts w:ascii="Times New Roman" w:eastAsia="等线" w:hAnsi="Times New Roman" w:cs="Times New Roman"/>
          <w:b/>
          <w:color w:val="000000"/>
          <w:szCs w:val="21"/>
          <w:vertAlign w:val="superscript"/>
        </w:rPr>
        <w:t>a</w:t>
      </w:r>
      <w:r w:rsidRPr="00A74A45">
        <w:rPr>
          <w:rFonts w:ascii="Times New Roman" w:eastAsia="等线" w:hAnsi="Times New Roman" w:cs="Times New Roman"/>
          <w:b/>
          <w:color w:val="000000"/>
          <w:szCs w:val="21"/>
        </w:rPr>
        <w:t xml:space="preserve">, En-Min Zhou </w:t>
      </w:r>
      <w:r w:rsidRPr="00A74A45">
        <w:rPr>
          <w:rFonts w:ascii="Times New Roman" w:eastAsia="等线" w:hAnsi="Times New Roman" w:cs="Times New Roman"/>
          <w:b/>
          <w:color w:val="000000"/>
          <w:szCs w:val="21"/>
          <w:vertAlign w:val="superscript"/>
        </w:rPr>
        <w:t>a</w:t>
      </w:r>
      <w:r w:rsidRPr="00A74A45">
        <w:rPr>
          <w:rFonts w:ascii="Times New Roman" w:eastAsia="等线" w:hAnsi="Times New Roman" w:cs="Times New Roman"/>
          <w:b/>
          <w:color w:val="000000"/>
          <w:szCs w:val="21"/>
        </w:rPr>
        <w:t xml:space="preserve">, </w:t>
      </w:r>
      <w:proofErr w:type="spellStart"/>
      <w:r w:rsidRPr="00A74A45">
        <w:rPr>
          <w:rFonts w:ascii="Times New Roman" w:eastAsia="等线" w:hAnsi="Times New Roman" w:cs="Times New Roman"/>
          <w:b/>
          <w:color w:val="000000"/>
          <w:szCs w:val="21"/>
        </w:rPr>
        <w:t>Yani</w:t>
      </w:r>
      <w:proofErr w:type="spellEnd"/>
      <w:r w:rsidRPr="00A74A45">
        <w:rPr>
          <w:rFonts w:ascii="Times New Roman" w:eastAsia="等线" w:hAnsi="Times New Roman" w:cs="Times New Roman"/>
          <w:b/>
          <w:color w:val="000000"/>
          <w:szCs w:val="21"/>
        </w:rPr>
        <w:t xml:space="preserve"> Sun </w:t>
      </w:r>
      <w:r w:rsidRPr="00A74A45">
        <w:rPr>
          <w:rFonts w:ascii="Times New Roman" w:eastAsia="等线" w:hAnsi="Times New Roman" w:cs="Times New Roman"/>
          <w:b/>
          <w:color w:val="000000"/>
          <w:szCs w:val="21"/>
          <w:vertAlign w:val="superscript"/>
        </w:rPr>
        <w:t>a*</w:t>
      </w:r>
      <w:r w:rsidRPr="00A74A45">
        <w:rPr>
          <w:rFonts w:ascii="Times New Roman" w:eastAsia="等线" w:hAnsi="Times New Roman" w:cs="Times New Roman"/>
          <w:b/>
          <w:color w:val="000000"/>
          <w:szCs w:val="21"/>
        </w:rPr>
        <w:t xml:space="preserve">, and Qin Zhao </w:t>
      </w:r>
      <w:r w:rsidRPr="00A74A45">
        <w:rPr>
          <w:rFonts w:ascii="Times New Roman" w:eastAsia="等线" w:hAnsi="Times New Roman" w:cs="Times New Roman"/>
          <w:b/>
          <w:color w:val="000000"/>
          <w:szCs w:val="21"/>
          <w:vertAlign w:val="superscript"/>
        </w:rPr>
        <w:t>a*</w:t>
      </w:r>
      <w:r w:rsidRPr="00A74A45">
        <w:rPr>
          <w:rFonts w:ascii="Times New Roman" w:eastAsia="等线" w:hAnsi="Times New Roman" w:cs="Times New Roman"/>
          <w:b/>
          <w:color w:val="000000"/>
          <w:szCs w:val="21"/>
        </w:rPr>
        <w:t xml:space="preserve"> </w:t>
      </w:r>
    </w:p>
    <w:p w14:paraId="611E4A6B" w14:textId="77777777" w:rsidR="009579F2" w:rsidRPr="00A60E77" w:rsidRDefault="009579F2" w:rsidP="009579F2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w w:val="105"/>
          <w:szCs w:val="21"/>
        </w:rPr>
      </w:pPr>
    </w:p>
    <w:p w14:paraId="6219CDC6" w14:textId="77777777" w:rsidR="00A74A45" w:rsidRPr="00A74A45" w:rsidRDefault="00A74A45" w:rsidP="00A74A45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i/>
          <w:szCs w:val="21"/>
        </w:rPr>
      </w:pPr>
      <w:r w:rsidRPr="00A74A45">
        <w:rPr>
          <w:rFonts w:ascii="Times New Roman" w:eastAsia="等线" w:hAnsi="Times New Roman" w:cs="Times New Roman"/>
          <w:i/>
          <w:color w:val="000000"/>
          <w:szCs w:val="21"/>
          <w:vertAlign w:val="superscript"/>
        </w:rPr>
        <w:t xml:space="preserve">a </w:t>
      </w:r>
      <w:r w:rsidRPr="00A74A45">
        <w:rPr>
          <w:rFonts w:ascii="Times New Roman" w:eastAsia="宋体" w:hAnsi="Times New Roman" w:cs="Times New Roman"/>
          <w:i/>
          <w:szCs w:val="21"/>
        </w:rPr>
        <w:t xml:space="preserve">Department of Preventive Veterinary Medicine, College of Veterinary Medicine, Northwest A&amp;F University; </w:t>
      </w:r>
      <w:proofErr w:type="spellStart"/>
      <w:r w:rsidRPr="00A74A45">
        <w:rPr>
          <w:rFonts w:ascii="Times New Roman" w:eastAsia="宋体" w:hAnsi="Times New Roman" w:cs="Times New Roman"/>
          <w:i/>
          <w:szCs w:val="21"/>
        </w:rPr>
        <w:t>Yangling</w:t>
      </w:r>
      <w:proofErr w:type="spellEnd"/>
      <w:r w:rsidRPr="00A74A45">
        <w:rPr>
          <w:rFonts w:ascii="Times New Roman" w:eastAsia="宋体" w:hAnsi="Times New Roman" w:cs="Times New Roman"/>
          <w:i/>
          <w:szCs w:val="21"/>
        </w:rPr>
        <w:t xml:space="preserve"> Observing and Experimental Station of National Data Center of Animal Health, Ministry of Agriculture, </w:t>
      </w:r>
      <w:proofErr w:type="spellStart"/>
      <w:r w:rsidRPr="00A74A45">
        <w:rPr>
          <w:rFonts w:ascii="Times New Roman" w:eastAsia="宋体" w:hAnsi="Times New Roman" w:cs="Times New Roman"/>
          <w:i/>
          <w:szCs w:val="21"/>
        </w:rPr>
        <w:t>Yangling</w:t>
      </w:r>
      <w:proofErr w:type="spellEnd"/>
      <w:r w:rsidRPr="00A74A45">
        <w:rPr>
          <w:rFonts w:ascii="Times New Roman" w:eastAsia="宋体" w:hAnsi="Times New Roman" w:cs="Times New Roman"/>
          <w:i/>
          <w:szCs w:val="21"/>
        </w:rPr>
        <w:t xml:space="preserve">, 712100, China </w:t>
      </w:r>
    </w:p>
    <w:p w14:paraId="12F81C25" w14:textId="77777777" w:rsidR="00A74A45" w:rsidRPr="00A74A45" w:rsidRDefault="00A74A45" w:rsidP="00A74A45">
      <w:pPr>
        <w:adjustRightInd w:val="0"/>
        <w:snapToGrid w:val="0"/>
        <w:spacing w:line="480" w:lineRule="auto"/>
        <w:rPr>
          <w:rFonts w:ascii="Times New Roman" w:eastAsia="等线" w:hAnsi="Times New Roman" w:cs="Times New Roman"/>
          <w:bCs/>
          <w:i/>
          <w:szCs w:val="21"/>
        </w:rPr>
      </w:pPr>
      <w:proofErr w:type="gramStart"/>
      <w:r w:rsidRPr="00A74A45">
        <w:rPr>
          <w:rFonts w:ascii="Times New Roman" w:eastAsia="等线" w:hAnsi="Times New Roman" w:cs="Times New Roman"/>
          <w:bCs/>
          <w:i/>
          <w:szCs w:val="21"/>
          <w:vertAlign w:val="superscript"/>
        </w:rPr>
        <w:t>b</w:t>
      </w:r>
      <w:proofErr w:type="gramEnd"/>
      <w:r w:rsidRPr="00A74A45">
        <w:rPr>
          <w:rFonts w:ascii="Times New Roman" w:eastAsia="等线" w:hAnsi="Times New Roman" w:cs="Times New Roman"/>
          <w:bCs/>
          <w:i/>
          <w:szCs w:val="21"/>
        </w:rPr>
        <w:t xml:space="preserve"> Kunming Customs Technology Center, Kunming, 650228, China</w:t>
      </w:r>
    </w:p>
    <w:p w14:paraId="535C6A8B" w14:textId="77777777" w:rsidR="00A74A45" w:rsidRPr="00A74A45" w:rsidRDefault="00A74A45" w:rsidP="00A74A45">
      <w:pPr>
        <w:adjustRightInd w:val="0"/>
        <w:snapToGrid w:val="0"/>
        <w:spacing w:line="480" w:lineRule="auto"/>
        <w:rPr>
          <w:rFonts w:ascii="Times New Roman" w:eastAsia="等线" w:hAnsi="Times New Roman" w:cs="Times New Roman"/>
          <w:bCs/>
          <w:sz w:val="22"/>
        </w:rPr>
      </w:pPr>
    </w:p>
    <w:p w14:paraId="1B702BB1" w14:textId="77777777" w:rsidR="00A74A45" w:rsidRPr="00A74A45" w:rsidRDefault="00A74A45" w:rsidP="00A74A45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sz w:val="22"/>
        </w:rPr>
      </w:pPr>
      <w:r w:rsidRPr="00A74A45">
        <w:rPr>
          <w:rFonts w:ascii="Times New Roman" w:eastAsia="等线" w:hAnsi="Times New Roman" w:cs="Times New Roman"/>
          <w:bCs/>
          <w:sz w:val="22"/>
          <w:vertAlign w:val="superscript"/>
        </w:rPr>
        <w:t>*</w:t>
      </w:r>
      <w:r w:rsidRPr="00A74A45">
        <w:rPr>
          <w:rFonts w:ascii="Times New Roman" w:eastAsia="宋体" w:hAnsi="Times New Roman" w:cs="Times New Roman"/>
          <w:sz w:val="22"/>
        </w:rPr>
        <w:t>Corresponding authors.</w:t>
      </w:r>
    </w:p>
    <w:p w14:paraId="3948ECEF" w14:textId="77777777" w:rsidR="00A74A45" w:rsidRPr="00A74A45" w:rsidRDefault="00A74A45" w:rsidP="00A74A45">
      <w:pPr>
        <w:adjustRightInd w:val="0"/>
        <w:snapToGrid w:val="0"/>
        <w:spacing w:line="480" w:lineRule="auto"/>
        <w:jc w:val="left"/>
        <w:rPr>
          <w:rFonts w:ascii="Times New Roman" w:eastAsia="等线" w:hAnsi="Times New Roman" w:cs="Times New Roman"/>
          <w:b/>
          <w:bCs/>
          <w:sz w:val="22"/>
        </w:rPr>
      </w:pPr>
      <w:r w:rsidRPr="00A74A45">
        <w:rPr>
          <w:rFonts w:ascii="Times New Roman" w:eastAsia="宋体" w:hAnsi="Times New Roman" w:cs="Times New Roman"/>
          <w:sz w:val="22"/>
        </w:rPr>
        <w:t>Email address: sunyani@nwsuaf.edu.cn (Y. Sun); qinzhao_2004@nwsuaf.edu.cn (Q. Zhao)</w:t>
      </w:r>
    </w:p>
    <w:p w14:paraId="3DB6592D" w14:textId="77777777" w:rsidR="008358B6" w:rsidRPr="008575EF" w:rsidRDefault="008358B6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14:paraId="1787F0B6" w14:textId="77777777" w:rsidR="00713212" w:rsidRPr="008575EF" w:rsidRDefault="00713212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  <w:sectPr w:rsidR="00713212" w:rsidRPr="008575EF" w:rsidSect="008C4C89">
          <w:headerReference w:type="default" r:id="rId8"/>
          <w:footerReference w:type="default" r:id="rId9"/>
          <w:pgSz w:w="11907" w:h="15876" w:code="1"/>
          <w:pgMar w:top="1134" w:right="1134" w:bottom="1134" w:left="1134" w:header="851" w:footer="992" w:gutter="0"/>
          <w:cols w:space="425"/>
          <w:docGrid w:type="lines" w:linePitch="312"/>
        </w:sectPr>
      </w:pPr>
    </w:p>
    <w:p w14:paraId="552A3608" w14:textId="77777777" w:rsidR="00A74A45" w:rsidRPr="00A74A45" w:rsidRDefault="00A74A45" w:rsidP="00A74A45">
      <w:pPr>
        <w:jc w:val="left"/>
        <w:rPr>
          <w:rFonts w:ascii="Times New Roman" w:eastAsia="等线" w:hAnsi="Times New Roman" w:cs="Times New Roman"/>
          <w:sz w:val="24"/>
          <w:szCs w:val="21"/>
        </w:rPr>
      </w:pPr>
      <w:r w:rsidRPr="00A74A45">
        <w:rPr>
          <w:rFonts w:ascii="Times New Roman" w:eastAsia="等线" w:hAnsi="Times New Roman" w:cs="Times New Roman"/>
          <w:sz w:val="24"/>
          <w:szCs w:val="21"/>
        </w:rPr>
        <w:lastRenderedPageBreak/>
        <w:t>Supplementary Table S1 Primers used in this study.</w:t>
      </w:r>
    </w:p>
    <w:tbl>
      <w:tblPr>
        <w:tblStyle w:val="111"/>
        <w:tblpPr w:leftFromText="180" w:rightFromText="180" w:vertAnchor="text" w:horzAnchor="margin" w:tblpY="16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1"/>
        <w:gridCol w:w="7504"/>
      </w:tblGrid>
      <w:tr w:rsidR="00A74A45" w:rsidRPr="00A74A45" w14:paraId="7C42CD3A" w14:textId="77777777" w:rsidTr="00A74A45"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F67A86C" w14:textId="77777777" w:rsidR="00A74A45" w:rsidRPr="00A74A45" w:rsidRDefault="00A74A45" w:rsidP="00A74A45">
            <w:pPr>
              <w:jc w:val="left"/>
              <w:rPr>
                <w:rFonts w:ascii="Times New Roman" w:hAnsi="Times New Roman"/>
                <w:kern w:val="0"/>
                <w:sz w:val="20"/>
                <w:szCs w:val="21"/>
              </w:rPr>
            </w:pPr>
            <w:r w:rsidRPr="00A74A45">
              <w:rPr>
                <w:rFonts w:ascii="Times New Roman" w:hAnsi="Times New Roman"/>
                <w:bCs/>
                <w:kern w:val="0"/>
                <w:sz w:val="22"/>
                <w:szCs w:val="24"/>
              </w:rPr>
              <w:t>Primers</w:t>
            </w:r>
          </w:p>
        </w:tc>
        <w:tc>
          <w:tcPr>
            <w:tcW w:w="380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6B51711" w14:textId="77777777" w:rsidR="00A74A45" w:rsidRPr="00A74A45" w:rsidRDefault="00A74A45" w:rsidP="00A74A45">
            <w:pPr>
              <w:jc w:val="left"/>
              <w:rPr>
                <w:rFonts w:ascii="Times New Roman" w:hAnsi="Times New Roman"/>
                <w:kern w:val="0"/>
                <w:sz w:val="20"/>
                <w:szCs w:val="21"/>
              </w:rPr>
            </w:pPr>
            <w:r w:rsidRPr="00A74A45">
              <w:rPr>
                <w:rFonts w:ascii="Times New Roman" w:hAnsi="Times New Roman"/>
                <w:bCs/>
                <w:kern w:val="0"/>
                <w:sz w:val="22"/>
                <w:szCs w:val="24"/>
              </w:rPr>
              <w:t>Sequences (5</w:t>
            </w:r>
            <w:r w:rsidRPr="00A74A45">
              <w:rPr>
                <w:rFonts w:ascii="Times New Roman" w:hAnsi="Times New Roman"/>
                <w:kern w:val="0"/>
                <w:sz w:val="22"/>
                <w:szCs w:val="24"/>
              </w:rPr>
              <w:t>′</w:t>
            </w:r>
            <w:r w:rsidRPr="00A74A45">
              <w:rPr>
                <w:rFonts w:ascii="Times New Roman" w:hAnsi="Times New Roman"/>
                <w:bCs/>
                <w:kern w:val="0"/>
                <w:sz w:val="22"/>
                <w:szCs w:val="24"/>
              </w:rPr>
              <w:t>-3</w:t>
            </w:r>
            <w:r w:rsidRPr="00A74A45">
              <w:rPr>
                <w:rFonts w:ascii="Times New Roman" w:hAnsi="Times New Roman"/>
                <w:kern w:val="0"/>
                <w:sz w:val="22"/>
                <w:szCs w:val="24"/>
              </w:rPr>
              <w:t>′</w:t>
            </w:r>
            <w:r w:rsidRPr="00A74A45">
              <w:rPr>
                <w:rFonts w:ascii="Times New Roman" w:hAnsi="Times New Roman"/>
                <w:bCs/>
                <w:kern w:val="0"/>
                <w:sz w:val="22"/>
                <w:szCs w:val="24"/>
              </w:rPr>
              <w:t>)</w:t>
            </w:r>
          </w:p>
        </w:tc>
      </w:tr>
      <w:tr w:rsidR="00A74A45" w:rsidRPr="00A74A45" w14:paraId="4A2C1199" w14:textId="77777777" w:rsidTr="00A74A45">
        <w:tc>
          <w:tcPr>
            <w:tcW w:w="1193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9C8130C" w14:textId="77777777" w:rsidR="00A74A45" w:rsidRPr="00A74A45" w:rsidRDefault="00A74A45" w:rsidP="00A74A45">
            <w:pPr>
              <w:jc w:val="left"/>
              <w:rPr>
                <w:rFonts w:ascii="Times New Roman" w:hAnsi="Times New Roman"/>
                <w:kern w:val="0"/>
                <w:sz w:val="20"/>
                <w:szCs w:val="21"/>
              </w:rPr>
            </w:pPr>
            <w:r w:rsidRPr="00A74A45">
              <w:rPr>
                <w:rFonts w:ascii="Times New Roman" w:hAnsi="Times New Roman"/>
                <w:kern w:val="0"/>
                <w:sz w:val="22"/>
                <w:szCs w:val="24"/>
              </w:rPr>
              <w:t>ASFV-p30-F</w:t>
            </w:r>
          </w:p>
        </w:tc>
        <w:tc>
          <w:tcPr>
            <w:tcW w:w="3807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B8F7944" w14:textId="77777777" w:rsidR="00A74A45" w:rsidRPr="00A74A45" w:rsidRDefault="00A74A45" w:rsidP="00A74A45">
            <w:pPr>
              <w:jc w:val="left"/>
              <w:rPr>
                <w:rFonts w:ascii="Times New Roman" w:hAnsi="Times New Roman"/>
                <w:kern w:val="0"/>
                <w:sz w:val="20"/>
                <w:szCs w:val="21"/>
              </w:rPr>
            </w:pPr>
            <w:r w:rsidRPr="00A74A45">
              <w:rPr>
                <w:rFonts w:ascii="Times New Roman" w:hAnsi="Times New Roman"/>
                <w:kern w:val="0"/>
                <w:sz w:val="22"/>
                <w:szCs w:val="24"/>
              </w:rPr>
              <w:t>CCC</w:t>
            </w:r>
            <w:r w:rsidRPr="00A74A45">
              <w:rPr>
                <w:rFonts w:ascii="Times New Roman" w:hAnsi="Times New Roman"/>
                <w:kern w:val="0"/>
                <w:sz w:val="22"/>
                <w:szCs w:val="24"/>
                <w:u w:val="single"/>
              </w:rPr>
              <w:t>GGATCC</w:t>
            </w:r>
            <w:r w:rsidRPr="00A74A45">
              <w:rPr>
                <w:rFonts w:ascii="Times New Roman" w:hAnsi="Times New Roman"/>
                <w:kern w:val="0"/>
                <w:sz w:val="22"/>
                <w:szCs w:val="24"/>
              </w:rPr>
              <w:t>AT/TGAATTTTTT</w:t>
            </w:r>
          </w:p>
        </w:tc>
      </w:tr>
      <w:tr w:rsidR="00A74A45" w:rsidRPr="00A74A45" w14:paraId="6716522E" w14:textId="77777777" w:rsidTr="00A74A45"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7AC0A01" w14:textId="77777777" w:rsidR="00A74A45" w:rsidRPr="00A74A45" w:rsidRDefault="00A74A45" w:rsidP="00A74A45">
            <w:pPr>
              <w:jc w:val="left"/>
              <w:rPr>
                <w:rFonts w:ascii="Times New Roman" w:hAnsi="Times New Roman"/>
                <w:kern w:val="0"/>
                <w:sz w:val="20"/>
                <w:szCs w:val="21"/>
              </w:rPr>
            </w:pPr>
            <w:r w:rsidRPr="00A74A45">
              <w:rPr>
                <w:rFonts w:ascii="Times New Roman" w:hAnsi="Times New Roman"/>
                <w:kern w:val="0"/>
                <w:sz w:val="22"/>
                <w:szCs w:val="24"/>
              </w:rPr>
              <w:t>ASFV-p30-R</w:t>
            </w:r>
          </w:p>
        </w:tc>
        <w:tc>
          <w:tcPr>
            <w:tcW w:w="38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E087FA9" w14:textId="77777777" w:rsidR="00A74A45" w:rsidRPr="00A74A45" w:rsidRDefault="00A74A45" w:rsidP="00A74A45">
            <w:pPr>
              <w:jc w:val="left"/>
              <w:rPr>
                <w:rFonts w:ascii="Times New Roman" w:hAnsi="Times New Roman"/>
                <w:kern w:val="0"/>
                <w:sz w:val="20"/>
                <w:szCs w:val="21"/>
              </w:rPr>
            </w:pPr>
            <w:r w:rsidRPr="00A74A45">
              <w:rPr>
                <w:rFonts w:ascii="Times New Roman" w:hAnsi="Times New Roman"/>
                <w:kern w:val="0"/>
                <w:sz w:val="22"/>
                <w:szCs w:val="24"/>
              </w:rPr>
              <w:t>CCC</w:t>
            </w:r>
            <w:r w:rsidRPr="00A74A45">
              <w:rPr>
                <w:rFonts w:ascii="Times New Roman" w:hAnsi="Times New Roman"/>
                <w:kern w:val="0"/>
                <w:sz w:val="22"/>
                <w:szCs w:val="24"/>
                <w:u w:val="single"/>
              </w:rPr>
              <w:t>CTCGAGT</w:t>
            </w:r>
            <w:r w:rsidRPr="00A74A45">
              <w:rPr>
                <w:rFonts w:ascii="Times New Roman" w:hAnsi="Times New Roman"/>
                <w:kern w:val="0"/>
                <w:sz w:val="22"/>
                <w:szCs w:val="24"/>
              </w:rPr>
              <w:t xml:space="preserve">TATTTTTTTTTTAAAAGTT </w:t>
            </w:r>
          </w:p>
        </w:tc>
      </w:tr>
      <w:tr w:rsidR="00A74A45" w:rsidRPr="00A74A45" w14:paraId="0F7FD20C" w14:textId="77777777" w:rsidTr="00A74A45"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E5B9C1B" w14:textId="77777777" w:rsidR="00A74A45" w:rsidRPr="00A74A45" w:rsidRDefault="00A74A45" w:rsidP="00A74A45">
            <w:pPr>
              <w:jc w:val="left"/>
              <w:rPr>
                <w:rFonts w:ascii="Times New Roman" w:hAnsi="Times New Roman"/>
                <w:kern w:val="0"/>
                <w:sz w:val="20"/>
                <w:szCs w:val="21"/>
              </w:rPr>
            </w:pPr>
            <w:r w:rsidRPr="00A74A45">
              <w:rPr>
                <w:rFonts w:ascii="Times New Roman" w:hAnsi="Times New Roman"/>
                <w:kern w:val="0"/>
                <w:sz w:val="22"/>
                <w:szCs w:val="24"/>
              </w:rPr>
              <w:t>CALL001</w:t>
            </w:r>
          </w:p>
        </w:tc>
        <w:tc>
          <w:tcPr>
            <w:tcW w:w="38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B809923" w14:textId="77777777" w:rsidR="00A74A45" w:rsidRPr="00A74A45" w:rsidRDefault="00A74A45" w:rsidP="00A74A45">
            <w:pPr>
              <w:jc w:val="left"/>
              <w:rPr>
                <w:rFonts w:ascii="Times New Roman" w:hAnsi="Times New Roman"/>
                <w:kern w:val="0"/>
                <w:sz w:val="20"/>
                <w:szCs w:val="21"/>
              </w:rPr>
            </w:pPr>
            <w:r w:rsidRPr="00A74A45">
              <w:rPr>
                <w:rFonts w:ascii="Times New Roman" w:hAnsi="Times New Roman"/>
                <w:kern w:val="0"/>
                <w:sz w:val="22"/>
                <w:szCs w:val="24"/>
              </w:rPr>
              <w:t>GTCCTGGCTGCTCTTCTACAAGG</w:t>
            </w:r>
          </w:p>
        </w:tc>
      </w:tr>
      <w:tr w:rsidR="00A74A45" w:rsidRPr="00A74A45" w14:paraId="3A05F5E7" w14:textId="77777777" w:rsidTr="00A74A45"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5A9D36D" w14:textId="77777777" w:rsidR="00A74A45" w:rsidRPr="00A74A45" w:rsidRDefault="00A74A45" w:rsidP="00A74A45">
            <w:pPr>
              <w:jc w:val="left"/>
              <w:rPr>
                <w:rFonts w:ascii="Times New Roman" w:hAnsi="Times New Roman"/>
                <w:kern w:val="0"/>
                <w:sz w:val="20"/>
                <w:szCs w:val="21"/>
              </w:rPr>
            </w:pPr>
            <w:r w:rsidRPr="00A74A45">
              <w:rPr>
                <w:rFonts w:ascii="Times New Roman" w:hAnsi="Times New Roman"/>
                <w:kern w:val="0"/>
                <w:sz w:val="22"/>
                <w:szCs w:val="24"/>
              </w:rPr>
              <w:t>CALL002</w:t>
            </w:r>
          </w:p>
        </w:tc>
        <w:tc>
          <w:tcPr>
            <w:tcW w:w="38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F20D7DC" w14:textId="77777777" w:rsidR="00A74A45" w:rsidRPr="00A74A45" w:rsidRDefault="00A74A45" w:rsidP="00A74A45">
            <w:pPr>
              <w:jc w:val="left"/>
              <w:rPr>
                <w:rFonts w:ascii="Times New Roman" w:hAnsi="Times New Roman"/>
                <w:kern w:val="0"/>
                <w:sz w:val="20"/>
                <w:szCs w:val="21"/>
              </w:rPr>
            </w:pPr>
            <w:r w:rsidRPr="00A74A45">
              <w:rPr>
                <w:rFonts w:ascii="Times New Roman" w:hAnsi="Times New Roman"/>
                <w:kern w:val="0"/>
                <w:sz w:val="22"/>
                <w:szCs w:val="24"/>
              </w:rPr>
              <w:t>GGTACG TGCTGTTGAACTGTTCC</w:t>
            </w:r>
          </w:p>
        </w:tc>
      </w:tr>
      <w:tr w:rsidR="00A74A45" w:rsidRPr="00A74A45" w14:paraId="745A6C25" w14:textId="77777777" w:rsidTr="00A74A45"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1B776BD" w14:textId="1F9E2F76" w:rsidR="00A74A45" w:rsidRPr="00A74A45" w:rsidRDefault="00F82C18" w:rsidP="00A74A45">
            <w:pPr>
              <w:jc w:val="left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2"/>
                <w:szCs w:val="24"/>
              </w:rPr>
              <w:t>VHH-F</w:t>
            </w:r>
          </w:p>
        </w:tc>
        <w:tc>
          <w:tcPr>
            <w:tcW w:w="38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652DFA4" w14:textId="77777777" w:rsidR="00A74A45" w:rsidRPr="00A74A45" w:rsidRDefault="00A74A45" w:rsidP="00A74A45">
            <w:pPr>
              <w:jc w:val="left"/>
              <w:rPr>
                <w:rFonts w:ascii="Times New Roman" w:hAnsi="Times New Roman"/>
                <w:kern w:val="0"/>
                <w:sz w:val="20"/>
                <w:szCs w:val="21"/>
              </w:rPr>
            </w:pPr>
            <w:r w:rsidRPr="00A74A45">
              <w:rPr>
                <w:rFonts w:ascii="Times New Roman" w:hAnsi="Times New Roman"/>
                <w:kern w:val="0"/>
                <w:sz w:val="22"/>
                <w:szCs w:val="24"/>
              </w:rPr>
              <w:t>CAGGTGCAG</w:t>
            </w:r>
            <w:r w:rsidRPr="00A74A45">
              <w:rPr>
                <w:rFonts w:ascii="Times New Roman" w:hAnsi="Times New Roman"/>
                <w:kern w:val="0"/>
                <w:sz w:val="22"/>
                <w:szCs w:val="24"/>
                <w:u w:val="single"/>
              </w:rPr>
              <w:t>CTGCAG</w:t>
            </w:r>
            <w:r w:rsidRPr="00A74A45">
              <w:rPr>
                <w:rFonts w:ascii="Times New Roman" w:hAnsi="Times New Roman"/>
                <w:kern w:val="0"/>
                <w:sz w:val="22"/>
                <w:szCs w:val="24"/>
              </w:rPr>
              <w:t>GAGTCTGGGGGAGR</w:t>
            </w:r>
          </w:p>
        </w:tc>
      </w:tr>
      <w:tr w:rsidR="00A74A45" w:rsidRPr="00A74A45" w14:paraId="33FB0A01" w14:textId="77777777" w:rsidTr="00755895"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BF3B1EA" w14:textId="67332A06" w:rsidR="00A74A45" w:rsidRPr="00A74A45" w:rsidRDefault="00F82C18" w:rsidP="00A74A45">
            <w:pPr>
              <w:jc w:val="left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2"/>
                <w:szCs w:val="24"/>
              </w:rPr>
              <w:t>VHH-R</w:t>
            </w:r>
          </w:p>
        </w:tc>
        <w:tc>
          <w:tcPr>
            <w:tcW w:w="38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EFD3C31" w14:textId="77777777" w:rsidR="00A74A45" w:rsidRPr="00A74A45" w:rsidRDefault="00A74A45" w:rsidP="00A74A45">
            <w:pPr>
              <w:jc w:val="left"/>
              <w:rPr>
                <w:rFonts w:ascii="Times New Roman" w:hAnsi="Times New Roman"/>
                <w:kern w:val="0"/>
                <w:sz w:val="20"/>
                <w:szCs w:val="21"/>
              </w:rPr>
            </w:pPr>
            <w:r w:rsidRPr="00A74A45">
              <w:rPr>
                <w:rFonts w:ascii="Times New Roman" w:hAnsi="Times New Roman"/>
                <w:kern w:val="0"/>
                <w:sz w:val="22"/>
                <w:szCs w:val="24"/>
              </w:rPr>
              <w:t>CTAGT</w:t>
            </w:r>
            <w:r w:rsidRPr="00A74A45">
              <w:rPr>
                <w:rFonts w:ascii="Times New Roman" w:hAnsi="Times New Roman"/>
                <w:kern w:val="0"/>
                <w:sz w:val="22"/>
                <w:szCs w:val="24"/>
                <w:u w:val="single"/>
              </w:rPr>
              <w:t>GCGGCCGC</w:t>
            </w:r>
            <w:r w:rsidRPr="00A74A45">
              <w:rPr>
                <w:rFonts w:ascii="Times New Roman" w:hAnsi="Times New Roman"/>
                <w:kern w:val="0"/>
                <w:sz w:val="22"/>
                <w:szCs w:val="24"/>
              </w:rPr>
              <w:t>TGAGGAGACGGTGACCTGGGT</w:t>
            </w:r>
          </w:p>
        </w:tc>
      </w:tr>
      <w:tr w:rsidR="00D60F71" w:rsidRPr="00A74A45" w14:paraId="2C8B1A65" w14:textId="77777777" w:rsidTr="00755895"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</w:tcPr>
          <w:p w14:paraId="3833F519" w14:textId="13BED56D" w:rsidR="00D60F71" w:rsidRPr="00A74A45" w:rsidRDefault="00D60F71" w:rsidP="00D60F71">
            <w:pPr>
              <w:jc w:val="left"/>
              <w:rPr>
                <w:rFonts w:ascii="Times New Roman" w:hAnsi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hint="eastAsia"/>
                <w:sz w:val="22"/>
                <w:szCs w:val="24"/>
              </w:rPr>
              <w:t>M</w:t>
            </w:r>
            <w:r>
              <w:rPr>
                <w:rFonts w:ascii="Times New Roman" w:hAnsi="Times New Roman"/>
                <w:sz w:val="22"/>
                <w:szCs w:val="24"/>
              </w:rPr>
              <w:t>P57</w:t>
            </w:r>
          </w:p>
        </w:tc>
        <w:tc>
          <w:tcPr>
            <w:tcW w:w="3807" w:type="pct"/>
            <w:tcBorders>
              <w:top w:val="nil"/>
              <w:left w:val="nil"/>
              <w:bottom w:val="nil"/>
              <w:right w:val="nil"/>
            </w:tcBorders>
          </w:tcPr>
          <w:p w14:paraId="3C4E8D2F" w14:textId="1B0E82CD" w:rsidR="00D60F71" w:rsidRPr="00A74A45" w:rsidRDefault="00D60F71" w:rsidP="00D60F71">
            <w:pPr>
              <w:jc w:val="left"/>
              <w:rPr>
                <w:rFonts w:ascii="Times New Roman" w:hAnsi="Times New Roman"/>
                <w:kern w:val="0"/>
                <w:sz w:val="22"/>
                <w:szCs w:val="24"/>
              </w:rPr>
            </w:pPr>
            <w:r w:rsidRPr="00C93BF4">
              <w:rPr>
                <w:rFonts w:ascii="Times New Roman" w:hAnsi="Times New Roman"/>
                <w:sz w:val="22"/>
                <w:szCs w:val="24"/>
              </w:rPr>
              <w:t>TTATGCTTCCGGCTCGTATG</w:t>
            </w:r>
          </w:p>
        </w:tc>
      </w:tr>
      <w:tr w:rsidR="00D60F71" w:rsidRPr="00A74A45" w14:paraId="14F109D2" w14:textId="77777777" w:rsidTr="00A74A45"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1EE7CA" w14:textId="16BCC1E6" w:rsidR="00D60F71" w:rsidRPr="00A74A45" w:rsidRDefault="00D60F71" w:rsidP="00D60F71">
            <w:pPr>
              <w:jc w:val="left"/>
              <w:rPr>
                <w:rFonts w:ascii="Times New Roman" w:hAnsi="Times New Roman"/>
                <w:kern w:val="0"/>
                <w:sz w:val="22"/>
                <w:szCs w:val="24"/>
              </w:rPr>
            </w:pPr>
            <w:r w:rsidRPr="00313FF5">
              <w:rPr>
                <w:rFonts w:ascii="Times New Roman" w:eastAsia="宋体" w:hAnsi="Times New Roman"/>
                <w:color w:val="333333"/>
                <w:szCs w:val="21"/>
              </w:rPr>
              <w:t>GIII</w:t>
            </w:r>
          </w:p>
        </w:tc>
        <w:tc>
          <w:tcPr>
            <w:tcW w:w="380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AF1622" w14:textId="62675CB5" w:rsidR="00D60F71" w:rsidRPr="00A74A45" w:rsidRDefault="00D60F71" w:rsidP="00D60F71">
            <w:pPr>
              <w:jc w:val="left"/>
              <w:rPr>
                <w:rFonts w:ascii="Times New Roman" w:hAnsi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hint="eastAsia"/>
                <w:sz w:val="22"/>
                <w:szCs w:val="24"/>
              </w:rPr>
              <w:t>C</w:t>
            </w:r>
            <w:r>
              <w:rPr>
                <w:rFonts w:ascii="Times New Roman" w:hAnsi="Times New Roman"/>
                <w:sz w:val="22"/>
                <w:szCs w:val="24"/>
              </w:rPr>
              <w:t>CACAGACAGCCCTCATAG</w:t>
            </w:r>
          </w:p>
        </w:tc>
      </w:tr>
    </w:tbl>
    <w:p w14:paraId="40BB98E9" w14:textId="77777777" w:rsidR="00A74A45" w:rsidRPr="00A74A45" w:rsidRDefault="00A74A45" w:rsidP="00A74A45">
      <w:pPr>
        <w:jc w:val="left"/>
        <w:rPr>
          <w:rFonts w:ascii="Times New Roman" w:eastAsia="等线" w:hAnsi="Times New Roman" w:cs="Times New Roman"/>
          <w:szCs w:val="21"/>
        </w:rPr>
      </w:pPr>
      <w:r w:rsidRPr="00A74A45">
        <w:rPr>
          <w:rFonts w:ascii="Times New Roman" w:eastAsia="等线" w:hAnsi="Times New Roman" w:cs="Times New Roman"/>
          <w:szCs w:val="21"/>
        </w:rPr>
        <w:t>Restriction sites are underlined.</w:t>
      </w:r>
    </w:p>
    <w:p w14:paraId="77E60699" w14:textId="772B5124" w:rsidR="00A74A45" w:rsidRPr="00A74A45" w:rsidRDefault="00A74A45" w:rsidP="00A74A45">
      <w:pPr>
        <w:jc w:val="left"/>
        <w:rPr>
          <w:rFonts w:ascii="Times New Roman" w:eastAsia="等线" w:hAnsi="Times New Roman" w:cs="Times New Roman"/>
          <w:szCs w:val="21"/>
        </w:rPr>
      </w:pPr>
      <w:r w:rsidRPr="00A74A45">
        <w:rPr>
          <w:rFonts w:ascii="Times New Roman" w:eastAsia="等线" w:hAnsi="Times New Roman" w:cs="Times New Roman"/>
          <w:szCs w:val="21"/>
        </w:rPr>
        <w:t xml:space="preserve">VHH, heavy chain antibody variable region; ASFV, </w:t>
      </w:r>
      <w:proofErr w:type="spellStart"/>
      <w:proofErr w:type="gramStart"/>
      <w:r w:rsidRPr="00A74A45">
        <w:rPr>
          <w:rFonts w:ascii="Times New Roman" w:eastAsia="等线" w:hAnsi="Times New Roman" w:cs="Times New Roman"/>
          <w:szCs w:val="21"/>
        </w:rPr>
        <w:t>african</w:t>
      </w:r>
      <w:proofErr w:type="spellEnd"/>
      <w:proofErr w:type="gramEnd"/>
      <w:r w:rsidRPr="00A74A45">
        <w:rPr>
          <w:rFonts w:ascii="Times New Roman" w:eastAsia="等线" w:hAnsi="Times New Roman" w:cs="Times New Roman"/>
          <w:szCs w:val="21"/>
        </w:rPr>
        <w:t xml:space="preserve"> swine fever virus; p30, </w:t>
      </w:r>
      <w:proofErr w:type="spellStart"/>
      <w:r w:rsidRPr="00A74A45">
        <w:rPr>
          <w:rFonts w:ascii="Times New Roman" w:eastAsia="等线" w:hAnsi="Times New Roman" w:cs="Times New Roman"/>
          <w:szCs w:val="21"/>
        </w:rPr>
        <w:t>phosphoprotein</w:t>
      </w:r>
      <w:proofErr w:type="spellEnd"/>
      <w:r w:rsidRPr="00A74A45">
        <w:rPr>
          <w:rFonts w:ascii="Times New Roman" w:eastAsia="等线" w:hAnsi="Times New Roman" w:cs="Times New Roman"/>
          <w:szCs w:val="21"/>
        </w:rPr>
        <w:t>; F, forward; R, reverse</w:t>
      </w:r>
      <w:bookmarkStart w:id="0" w:name="_GoBack"/>
      <w:bookmarkEnd w:id="0"/>
    </w:p>
    <w:p w14:paraId="4E980142" w14:textId="77777777" w:rsidR="00A74A45" w:rsidRDefault="00A74A45" w:rsidP="00A74A45">
      <w:pPr>
        <w:spacing w:after="160" w:line="259" w:lineRule="auto"/>
        <w:jc w:val="left"/>
        <w:rPr>
          <w:rFonts w:ascii="等线" w:eastAsia="等线" w:hAnsi="等线" w:cs="Arial"/>
          <w:kern w:val="0"/>
          <w:sz w:val="22"/>
        </w:rPr>
      </w:pPr>
    </w:p>
    <w:p w14:paraId="38752D8C" w14:textId="57636253" w:rsidR="00A60E77" w:rsidRPr="00A74A45" w:rsidRDefault="00EA6EAF" w:rsidP="00A74A45">
      <w:pPr>
        <w:spacing w:after="160" w:line="259" w:lineRule="auto"/>
        <w:jc w:val="left"/>
        <w:rPr>
          <w:rFonts w:ascii="等线" w:eastAsia="等线" w:hAnsi="等线" w:cs="Arial"/>
          <w:kern w:val="0"/>
          <w:sz w:val="22"/>
        </w:rPr>
      </w:pPr>
      <w:r>
        <w:rPr>
          <w:noProof/>
        </w:rPr>
        <w:drawing>
          <wp:inline distT="0" distB="0" distL="0" distR="0" wp14:anchorId="7ADBE3C1" wp14:editId="2677A78C">
            <wp:extent cx="6112800" cy="3708000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A45">
        <w:rPr>
          <w:rFonts w:ascii="等线" w:eastAsia="等线" w:hAnsi="等线" w:cs="Arial" w:hint="eastAsia"/>
          <w:kern w:val="0"/>
          <w:sz w:val="22"/>
        </w:rPr>
        <w:br/>
      </w:r>
      <w:proofErr w:type="gramStart"/>
      <w:r w:rsidR="00A74A45" w:rsidRPr="00A74A45">
        <w:rPr>
          <w:rFonts w:ascii="等线" w:eastAsia="等线" w:hAnsi="等线" w:cs="Arial"/>
          <w:kern w:val="0"/>
          <w:sz w:val="22"/>
        </w:rPr>
        <w:t>Supplementary Figure S1.</w:t>
      </w:r>
      <w:proofErr w:type="gramEnd"/>
      <w:r w:rsidR="00A74A45" w:rsidRPr="00A74A45">
        <w:rPr>
          <w:rFonts w:ascii="等线" w:eastAsia="等线" w:hAnsi="等线" w:cs="Arial"/>
          <w:kern w:val="0"/>
          <w:sz w:val="22"/>
        </w:rPr>
        <w:t xml:space="preserve"> </w:t>
      </w:r>
      <w:proofErr w:type="gramStart"/>
      <w:r w:rsidR="00A74A45" w:rsidRPr="00A74A45">
        <w:rPr>
          <w:rFonts w:ascii="等线" w:eastAsia="等线" w:hAnsi="等线" w:cs="Arial"/>
          <w:kern w:val="0"/>
          <w:sz w:val="22"/>
        </w:rPr>
        <w:t xml:space="preserve">The </w:t>
      </w:r>
      <w:r w:rsidR="00A74A45">
        <w:rPr>
          <w:rFonts w:ascii="等线" w:eastAsia="等线" w:hAnsi="等线" w:cs="Arial" w:hint="eastAsia"/>
          <w:kern w:val="0"/>
          <w:sz w:val="22"/>
        </w:rPr>
        <w:t xml:space="preserve">sequences of the 48 positive PCR products in the </w:t>
      </w:r>
      <w:r w:rsidR="00A74A45" w:rsidRPr="00A74A45">
        <w:rPr>
          <w:rFonts w:ascii="等线" w:eastAsia="等线" w:hAnsi="等线" w:cs="Arial"/>
          <w:kern w:val="0"/>
          <w:sz w:val="22"/>
        </w:rPr>
        <w:t>library.</w:t>
      </w:r>
      <w:proofErr w:type="gramEnd"/>
      <w:r w:rsidR="00A74A45">
        <w:rPr>
          <w:rFonts w:ascii="等线" w:eastAsia="等线" w:hAnsi="等线" w:cs="Arial" w:hint="eastAsia"/>
          <w:kern w:val="0"/>
          <w:sz w:val="22"/>
        </w:rPr>
        <w:br/>
      </w:r>
    </w:p>
    <w:p w14:paraId="02613545" w14:textId="77777777" w:rsidR="000741BA" w:rsidRPr="001F602B" w:rsidRDefault="000741BA" w:rsidP="000741BA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Cs w:val="21"/>
        </w:rPr>
      </w:pPr>
    </w:p>
    <w:sectPr w:rsidR="000741BA" w:rsidRPr="001F602B" w:rsidSect="00901183">
      <w:pgSz w:w="11907" w:h="15593" w:code="1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AB329A" w14:textId="77777777" w:rsidR="000610F5" w:rsidRDefault="000610F5" w:rsidP="000761B5">
      <w:r>
        <w:separator/>
      </w:r>
    </w:p>
  </w:endnote>
  <w:endnote w:type="continuationSeparator" w:id="0">
    <w:p w14:paraId="6D0B619A" w14:textId="77777777" w:rsidR="000610F5" w:rsidRDefault="000610F5" w:rsidP="00076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06386A" w14:textId="77777777" w:rsidR="006C161D" w:rsidRPr="00155BCA" w:rsidRDefault="006C161D">
    <w:pPr>
      <w:pStyle w:val="a5"/>
      <w:rPr>
        <w:rFonts w:ascii="Times New Roman" w:hAnsi="Times New Roman" w:cs="Times New Roman"/>
      </w:rPr>
    </w:pPr>
    <w:r w:rsidRPr="00155BCA">
      <w:rPr>
        <w:rFonts w:ascii="Times New Roman" w:hAnsi="Times New Roman" w:cs="Times New Roman"/>
      </w:rPr>
      <w:ptab w:relativeTo="margin" w:alignment="center" w:leader="none"/>
    </w:r>
    <w:r w:rsidRPr="00155BCA">
      <w:rPr>
        <w:rFonts w:ascii="Times New Roman" w:hAnsi="Times New Roman" w:cs="Times New Roman"/>
      </w:rPr>
      <w:ptab w:relativeTo="margin" w:alignment="right" w:leader="none"/>
    </w:r>
    <w:r w:rsidRPr="00155BCA">
      <w:rPr>
        <w:rFonts w:ascii="Times New Roman" w:hAnsi="Times New Roman" w:cs="Times New Roman"/>
      </w:rPr>
      <w:t>www.virosin.org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575CA7" w14:textId="77777777" w:rsidR="000610F5" w:rsidRDefault="000610F5" w:rsidP="000761B5">
      <w:r>
        <w:separator/>
      </w:r>
    </w:p>
  </w:footnote>
  <w:footnote w:type="continuationSeparator" w:id="0">
    <w:p w14:paraId="0575621F" w14:textId="77777777" w:rsidR="000610F5" w:rsidRDefault="000610F5" w:rsidP="000761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1645623785"/>
      <w:docPartObj>
        <w:docPartGallery w:val="Page Numbers (Top of Page)"/>
        <w:docPartUnique/>
      </w:docPartObj>
    </w:sdtPr>
    <w:sdtEndPr/>
    <w:sdtContent>
      <w:p w14:paraId="6E5D2FF0" w14:textId="77777777" w:rsidR="00B83CC5" w:rsidRPr="00155BCA" w:rsidRDefault="00B83CC5">
        <w:pPr>
          <w:pStyle w:val="a4"/>
          <w:jc w:val="right"/>
          <w:rPr>
            <w:rFonts w:ascii="Times New Roman" w:hAnsi="Times New Roman" w:cs="Times New Roman"/>
          </w:rPr>
        </w:pPr>
        <w:r w:rsidRPr="00155BCA">
          <w:rPr>
            <w:rFonts w:ascii="Times New Roman" w:hAnsi="Times New Roman" w:cs="Times New Roman"/>
            <w:lang w:val="zh-CN"/>
          </w:rPr>
          <w:t xml:space="preserve"> 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155BCA">
          <w:rPr>
            <w:rFonts w:ascii="Times New Roman" w:hAnsi="Times New Roman" w:cs="Times New Roman"/>
            <w:b/>
            <w:bCs/>
          </w:rPr>
          <w:instrText>PAGE</w:instrTex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F82C18">
          <w:rPr>
            <w:rFonts w:ascii="Times New Roman" w:hAnsi="Times New Roman" w:cs="Times New Roman"/>
            <w:b/>
            <w:bCs/>
            <w:noProof/>
          </w:rPr>
          <w:t>1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  <w:r w:rsidRPr="00155BCA">
          <w:rPr>
            <w:rFonts w:ascii="Times New Roman" w:hAnsi="Times New Roman" w:cs="Times New Roman"/>
            <w:lang w:val="zh-CN"/>
          </w:rPr>
          <w:t xml:space="preserve"> / 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155BCA">
          <w:rPr>
            <w:rFonts w:ascii="Times New Roman" w:hAnsi="Times New Roman" w:cs="Times New Roman"/>
            <w:b/>
            <w:bCs/>
          </w:rPr>
          <w:instrText>NUMPAGES</w:instrTex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F82C18">
          <w:rPr>
            <w:rFonts w:ascii="Times New Roman" w:hAnsi="Times New Roman" w:cs="Times New Roman"/>
            <w:b/>
            <w:bCs/>
            <w:noProof/>
          </w:rPr>
          <w:t>2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</w:p>
    </w:sdtContent>
  </w:sdt>
  <w:p w14:paraId="080502C0" w14:textId="77777777" w:rsidR="006C161D" w:rsidRPr="00155BCA" w:rsidRDefault="006C161D" w:rsidP="000F7652">
    <w:pPr>
      <w:pStyle w:val="a4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F0FD5"/>
    <w:multiLevelType w:val="hybridMultilevel"/>
    <w:tmpl w:val="37B239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803F49"/>
    <w:multiLevelType w:val="hybridMultilevel"/>
    <w:tmpl w:val="2660948C"/>
    <w:lvl w:ilvl="0" w:tplc="9384DB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17D48A0"/>
    <w:multiLevelType w:val="hybridMultilevel"/>
    <w:tmpl w:val="BA003072"/>
    <w:lvl w:ilvl="0" w:tplc="9050B6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4551010"/>
    <w:multiLevelType w:val="multilevel"/>
    <w:tmpl w:val="C30E7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1123163869@qq.com">
    <w15:presenceInfo w15:providerId="Windows Live" w15:userId="a6ff93cc9150355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08F"/>
    <w:rsid w:val="00004C8A"/>
    <w:rsid w:val="000315CF"/>
    <w:rsid w:val="00034E9D"/>
    <w:rsid w:val="00044E0A"/>
    <w:rsid w:val="00060E2A"/>
    <w:rsid w:val="000610F5"/>
    <w:rsid w:val="000741BA"/>
    <w:rsid w:val="000761B5"/>
    <w:rsid w:val="000943EE"/>
    <w:rsid w:val="000C24FD"/>
    <w:rsid w:val="000C3778"/>
    <w:rsid w:val="000C76E7"/>
    <w:rsid w:val="000F2C45"/>
    <w:rsid w:val="000F7652"/>
    <w:rsid w:val="001124A5"/>
    <w:rsid w:val="001262A2"/>
    <w:rsid w:val="00133747"/>
    <w:rsid w:val="00134DEF"/>
    <w:rsid w:val="00155BCA"/>
    <w:rsid w:val="00161891"/>
    <w:rsid w:val="001F1430"/>
    <w:rsid w:val="001F602B"/>
    <w:rsid w:val="00220A80"/>
    <w:rsid w:val="00231386"/>
    <w:rsid w:val="00287717"/>
    <w:rsid w:val="002B1CF8"/>
    <w:rsid w:val="002C606F"/>
    <w:rsid w:val="002C7155"/>
    <w:rsid w:val="002F3259"/>
    <w:rsid w:val="00305A7D"/>
    <w:rsid w:val="0033661A"/>
    <w:rsid w:val="0033669D"/>
    <w:rsid w:val="003549E2"/>
    <w:rsid w:val="003640FA"/>
    <w:rsid w:val="00380160"/>
    <w:rsid w:val="00390CFB"/>
    <w:rsid w:val="003B4CD7"/>
    <w:rsid w:val="003B717A"/>
    <w:rsid w:val="003C2038"/>
    <w:rsid w:val="003D275B"/>
    <w:rsid w:val="003E3A2D"/>
    <w:rsid w:val="003F4281"/>
    <w:rsid w:val="003F7888"/>
    <w:rsid w:val="0040198D"/>
    <w:rsid w:val="00413E21"/>
    <w:rsid w:val="00416AE9"/>
    <w:rsid w:val="004474B2"/>
    <w:rsid w:val="004727A4"/>
    <w:rsid w:val="004922CD"/>
    <w:rsid w:val="0049234C"/>
    <w:rsid w:val="004950A7"/>
    <w:rsid w:val="004A0D41"/>
    <w:rsid w:val="004D1CBE"/>
    <w:rsid w:val="004D20A7"/>
    <w:rsid w:val="005535A8"/>
    <w:rsid w:val="00557BF9"/>
    <w:rsid w:val="00574E07"/>
    <w:rsid w:val="0057774C"/>
    <w:rsid w:val="005867D3"/>
    <w:rsid w:val="005903A3"/>
    <w:rsid w:val="005F6358"/>
    <w:rsid w:val="005F71D7"/>
    <w:rsid w:val="00621CC1"/>
    <w:rsid w:val="0063627C"/>
    <w:rsid w:val="00666DF0"/>
    <w:rsid w:val="006802B5"/>
    <w:rsid w:val="00690419"/>
    <w:rsid w:val="006958AC"/>
    <w:rsid w:val="006A4E4F"/>
    <w:rsid w:val="006B388B"/>
    <w:rsid w:val="006C161D"/>
    <w:rsid w:val="006D40A3"/>
    <w:rsid w:val="00713212"/>
    <w:rsid w:val="00724C5C"/>
    <w:rsid w:val="00742D73"/>
    <w:rsid w:val="0074608F"/>
    <w:rsid w:val="00755895"/>
    <w:rsid w:val="0079747E"/>
    <w:rsid w:val="007C04FE"/>
    <w:rsid w:val="007F37AB"/>
    <w:rsid w:val="00826951"/>
    <w:rsid w:val="008358B6"/>
    <w:rsid w:val="00846C15"/>
    <w:rsid w:val="008575EF"/>
    <w:rsid w:val="008A3C56"/>
    <w:rsid w:val="008B113E"/>
    <w:rsid w:val="008C11A2"/>
    <w:rsid w:val="008C4C89"/>
    <w:rsid w:val="008D24B4"/>
    <w:rsid w:val="00901183"/>
    <w:rsid w:val="00910C8E"/>
    <w:rsid w:val="00917D48"/>
    <w:rsid w:val="00920E36"/>
    <w:rsid w:val="0092208C"/>
    <w:rsid w:val="00933F58"/>
    <w:rsid w:val="009579F2"/>
    <w:rsid w:val="00983022"/>
    <w:rsid w:val="009C2CDE"/>
    <w:rsid w:val="009C365A"/>
    <w:rsid w:val="00A0200A"/>
    <w:rsid w:val="00A22772"/>
    <w:rsid w:val="00A23F74"/>
    <w:rsid w:val="00A24D57"/>
    <w:rsid w:val="00A46CDF"/>
    <w:rsid w:val="00A5110E"/>
    <w:rsid w:val="00A60E77"/>
    <w:rsid w:val="00A74A45"/>
    <w:rsid w:val="00AA4A06"/>
    <w:rsid w:val="00AB7513"/>
    <w:rsid w:val="00B104D8"/>
    <w:rsid w:val="00B5421C"/>
    <w:rsid w:val="00B65155"/>
    <w:rsid w:val="00B65A68"/>
    <w:rsid w:val="00B73A00"/>
    <w:rsid w:val="00B83CC5"/>
    <w:rsid w:val="00B92AE2"/>
    <w:rsid w:val="00BE753B"/>
    <w:rsid w:val="00C11B76"/>
    <w:rsid w:val="00C21DD2"/>
    <w:rsid w:val="00C55C78"/>
    <w:rsid w:val="00C64BA2"/>
    <w:rsid w:val="00C84788"/>
    <w:rsid w:val="00CD603D"/>
    <w:rsid w:val="00CE7341"/>
    <w:rsid w:val="00D16FC1"/>
    <w:rsid w:val="00D33D0C"/>
    <w:rsid w:val="00D43039"/>
    <w:rsid w:val="00D50629"/>
    <w:rsid w:val="00D60F71"/>
    <w:rsid w:val="00D63AE7"/>
    <w:rsid w:val="00DB774C"/>
    <w:rsid w:val="00DC1749"/>
    <w:rsid w:val="00DC5B1F"/>
    <w:rsid w:val="00DE3D48"/>
    <w:rsid w:val="00E01202"/>
    <w:rsid w:val="00E24FF4"/>
    <w:rsid w:val="00E264F4"/>
    <w:rsid w:val="00E36CDD"/>
    <w:rsid w:val="00E55619"/>
    <w:rsid w:val="00E90386"/>
    <w:rsid w:val="00E90635"/>
    <w:rsid w:val="00E92530"/>
    <w:rsid w:val="00EA6EAF"/>
    <w:rsid w:val="00EC4D24"/>
    <w:rsid w:val="00ED398D"/>
    <w:rsid w:val="00EE0831"/>
    <w:rsid w:val="00F343DF"/>
    <w:rsid w:val="00F736AF"/>
    <w:rsid w:val="00F82C18"/>
    <w:rsid w:val="00F9726C"/>
    <w:rsid w:val="00FA3907"/>
    <w:rsid w:val="00FD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D7FF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Table Grid" w:uiPriority="59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08F"/>
    <w:pPr>
      <w:widowControl w:val="0"/>
      <w:spacing w:after="0" w:line="240" w:lineRule="auto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qFormat/>
    <w:rsid w:val="00A60E77"/>
    <w:pPr>
      <w:keepNext/>
      <w:widowControl/>
      <w:spacing w:before="240" w:after="60"/>
      <w:jc w:val="left"/>
      <w:outlineLvl w:val="0"/>
    </w:pPr>
    <w:rPr>
      <w:rFonts w:ascii="Arial" w:eastAsia="宋体" w:hAnsi="Arial" w:cs="Arial"/>
      <w:b/>
      <w:bCs/>
      <w:kern w:val="32"/>
      <w:sz w:val="32"/>
      <w:szCs w:val="32"/>
      <w:u w:val="single"/>
      <w:lang w:eastAsia="en-US"/>
    </w:rPr>
  </w:style>
  <w:style w:type="paragraph" w:styleId="2">
    <w:name w:val="heading 2"/>
    <w:basedOn w:val="a"/>
    <w:next w:val="a"/>
    <w:link w:val="2Char"/>
    <w:qFormat/>
    <w:rsid w:val="00A60E77"/>
    <w:pPr>
      <w:keepNext/>
      <w:widowControl/>
      <w:spacing w:before="240" w:after="60"/>
      <w:jc w:val="left"/>
      <w:outlineLvl w:val="1"/>
    </w:pPr>
    <w:rPr>
      <w:rFonts w:ascii="Verdana" w:eastAsia="宋体" w:hAnsi="Verdana" w:cs="Arial"/>
      <w:b/>
      <w:bCs/>
      <w:iCs/>
      <w:kern w:val="0"/>
      <w:sz w:val="25"/>
      <w:szCs w:val="28"/>
      <w:lang w:eastAsia="en-US"/>
    </w:rPr>
  </w:style>
  <w:style w:type="paragraph" w:styleId="3">
    <w:name w:val="heading 3"/>
    <w:basedOn w:val="a"/>
    <w:link w:val="3Char"/>
    <w:qFormat/>
    <w:rsid w:val="00A60E77"/>
    <w:pPr>
      <w:widowControl/>
      <w:spacing w:before="192" w:after="60"/>
      <w:jc w:val="left"/>
      <w:outlineLvl w:val="2"/>
    </w:pPr>
    <w:rPr>
      <w:rFonts w:ascii="Verdana" w:eastAsia="宋体" w:hAnsi="Verdana" w:cs="Times New Roman"/>
      <w:i/>
      <w:spacing w:val="-10"/>
      <w:kern w:val="0"/>
      <w:sz w:val="25"/>
      <w:szCs w:val="34"/>
      <w:u w:val="single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608F"/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4608F"/>
    <w:rPr>
      <w:rFonts w:ascii="宋体" w:eastAsia="宋体"/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761B5"/>
    <w:pPr>
      <w:tabs>
        <w:tab w:val="center" w:pos="4320"/>
        <w:tab w:val="right" w:pos="8640"/>
      </w:tabs>
    </w:pPr>
  </w:style>
  <w:style w:type="character" w:customStyle="1" w:styleId="Char0">
    <w:name w:val="页眉 Char"/>
    <w:basedOn w:val="a0"/>
    <w:link w:val="a4"/>
    <w:uiPriority w:val="99"/>
    <w:rsid w:val="000761B5"/>
    <w:rPr>
      <w:kern w:val="2"/>
      <w:sz w:val="21"/>
    </w:rPr>
  </w:style>
  <w:style w:type="paragraph" w:styleId="a5">
    <w:name w:val="footer"/>
    <w:basedOn w:val="a"/>
    <w:link w:val="Char1"/>
    <w:uiPriority w:val="99"/>
    <w:unhideWhenUsed/>
    <w:rsid w:val="000761B5"/>
    <w:pPr>
      <w:tabs>
        <w:tab w:val="center" w:pos="4320"/>
        <w:tab w:val="right" w:pos="8640"/>
      </w:tabs>
    </w:pPr>
  </w:style>
  <w:style w:type="character" w:customStyle="1" w:styleId="Char1">
    <w:name w:val="页脚 Char"/>
    <w:basedOn w:val="a0"/>
    <w:link w:val="a5"/>
    <w:uiPriority w:val="99"/>
    <w:rsid w:val="000761B5"/>
    <w:rPr>
      <w:kern w:val="2"/>
      <w:sz w:val="21"/>
    </w:rPr>
  </w:style>
  <w:style w:type="character" w:styleId="a6">
    <w:name w:val="annotation reference"/>
    <w:basedOn w:val="a0"/>
    <w:uiPriority w:val="99"/>
    <w:unhideWhenUsed/>
    <w:qFormat/>
    <w:rsid w:val="00134DEF"/>
    <w:rPr>
      <w:sz w:val="16"/>
      <w:szCs w:val="16"/>
    </w:rPr>
  </w:style>
  <w:style w:type="table" w:styleId="a7">
    <w:name w:val="Table Grid"/>
    <w:basedOn w:val="a1"/>
    <w:uiPriority w:val="59"/>
    <w:qFormat/>
    <w:rsid w:val="00134DEF"/>
    <w:pPr>
      <w:spacing w:after="0" w:line="240" w:lineRule="auto"/>
    </w:pPr>
    <w:rPr>
      <w:szCs w:val="20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Char2"/>
    <w:uiPriority w:val="99"/>
    <w:semiHidden/>
    <w:unhideWhenUsed/>
    <w:rsid w:val="00BE753B"/>
    <w:pPr>
      <w:spacing w:after="120"/>
    </w:pPr>
  </w:style>
  <w:style w:type="character" w:customStyle="1" w:styleId="Char2">
    <w:name w:val="正文文本 Char"/>
    <w:basedOn w:val="a0"/>
    <w:link w:val="a8"/>
    <w:uiPriority w:val="99"/>
    <w:semiHidden/>
    <w:rsid w:val="00BE753B"/>
    <w:rPr>
      <w:kern w:val="2"/>
      <w:sz w:val="21"/>
    </w:rPr>
  </w:style>
  <w:style w:type="paragraph" w:styleId="a9">
    <w:name w:val="Body Text First Indent"/>
    <w:basedOn w:val="a"/>
    <w:link w:val="Char3"/>
    <w:rsid w:val="00BE753B"/>
    <w:pPr>
      <w:ind w:firstLineChars="200" w:firstLine="498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Char3">
    <w:name w:val="正文首行缩进 Char"/>
    <w:basedOn w:val="Char2"/>
    <w:link w:val="a9"/>
    <w:rsid w:val="00BE753B"/>
    <w:rPr>
      <w:rFonts w:ascii="Times New Roman" w:eastAsia="宋体" w:hAnsi="Times New Roman" w:cs="Times New Roman"/>
      <w:kern w:val="2"/>
      <w:sz w:val="24"/>
      <w:szCs w:val="20"/>
    </w:rPr>
  </w:style>
  <w:style w:type="paragraph" w:styleId="aa">
    <w:name w:val="List Paragraph"/>
    <w:basedOn w:val="a"/>
    <w:uiPriority w:val="34"/>
    <w:qFormat/>
    <w:rsid w:val="0049234C"/>
    <w:pPr>
      <w:ind w:firstLineChars="200" w:firstLine="420"/>
    </w:pPr>
  </w:style>
  <w:style w:type="paragraph" w:customStyle="1" w:styleId="EndNoteBibliography">
    <w:name w:val="EndNote Bibliography"/>
    <w:basedOn w:val="a"/>
    <w:link w:val="EndNoteBibliography0"/>
    <w:rsid w:val="000F7652"/>
    <w:pPr>
      <w:spacing w:line="480" w:lineRule="auto"/>
      <w:jc w:val="left"/>
    </w:pPr>
    <w:rPr>
      <w:rFonts w:ascii="Times New Roman" w:eastAsia="等线" w:hAnsi="Times New Roman" w:cs="Times New Roman"/>
      <w:noProof/>
      <w:sz w:val="22"/>
    </w:rPr>
  </w:style>
  <w:style w:type="character" w:customStyle="1" w:styleId="EndNoteBibliography0">
    <w:name w:val="EndNote Bibliography 字符"/>
    <w:link w:val="EndNoteBibliography"/>
    <w:rsid w:val="000F7652"/>
    <w:rPr>
      <w:rFonts w:ascii="Times New Roman" w:eastAsia="等线" w:hAnsi="Times New Roman" w:cs="Times New Roman"/>
      <w:noProof/>
      <w:kern w:val="2"/>
    </w:rPr>
  </w:style>
  <w:style w:type="paragraph" w:customStyle="1" w:styleId="Normal0">
    <w:name w:val="Normal_0"/>
    <w:rsid w:val="009579F2"/>
    <w:pPr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styleId="ab">
    <w:name w:val="Hyperlink"/>
    <w:basedOn w:val="a0"/>
    <w:uiPriority w:val="99"/>
    <w:unhideWhenUsed/>
    <w:rsid w:val="00E92530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rsid w:val="00A60E77"/>
    <w:rPr>
      <w:rFonts w:ascii="Arial" w:eastAsia="宋体" w:hAnsi="Arial" w:cs="Arial"/>
      <w:b/>
      <w:bCs/>
      <w:kern w:val="32"/>
      <w:sz w:val="32"/>
      <w:szCs w:val="32"/>
      <w:u w:val="single"/>
      <w:lang w:eastAsia="en-US"/>
    </w:rPr>
  </w:style>
  <w:style w:type="character" w:customStyle="1" w:styleId="2Char">
    <w:name w:val="标题 2 Char"/>
    <w:basedOn w:val="a0"/>
    <w:link w:val="2"/>
    <w:rsid w:val="00A60E77"/>
    <w:rPr>
      <w:rFonts w:ascii="Verdana" w:eastAsia="宋体" w:hAnsi="Verdana" w:cs="Arial"/>
      <w:b/>
      <w:bCs/>
      <w:iCs/>
      <w:sz w:val="25"/>
      <w:szCs w:val="28"/>
      <w:lang w:eastAsia="en-US"/>
    </w:rPr>
  </w:style>
  <w:style w:type="character" w:customStyle="1" w:styleId="3Char">
    <w:name w:val="标题 3 Char"/>
    <w:basedOn w:val="a0"/>
    <w:link w:val="3"/>
    <w:rsid w:val="00A60E77"/>
    <w:rPr>
      <w:rFonts w:ascii="Verdana" w:eastAsia="宋体" w:hAnsi="Verdana" w:cs="Times New Roman"/>
      <w:i/>
      <w:spacing w:val="-10"/>
      <w:sz w:val="25"/>
      <w:szCs w:val="34"/>
      <w:u w:val="single"/>
      <w:lang w:eastAsia="en-US"/>
    </w:rPr>
  </w:style>
  <w:style w:type="numbering" w:customStyle="1" w:styleId="10">
    <w:name w:val="无列表1"/>
    <w:next w:val="a2"/>
    <w:semiHidden/>
    <w:unhideWhenUsed/>
    <w:rsid w:val="00A60E77"/>
  </w:style>
  <w:style w:type="character" w:customStyle="1" w:styleId="EmmaVeitch">
    <w:name w:val="Emma Veitch"/>
    <w:semiHidden/>
    <w:rsid w:val="00A60E77"/>
    <w:rPr>
      <w:rFonts w:ascii="Arial" w:hAnsi="Arial" w:cs="Arial"/>
      <w:color w:val="auto"/>
      <w:sz w:val="20"/>
      <w:szCs w:val="20"/>
    </w:rPr>
  </w:style>
  <w:style w:type="paragraph" w:styleId="ac">
    <w:name w:val="Document Map"/>
    <w:basedOn w:val="a"/>
    <w:link w:val="Char4"/>
    <w:semiHidden/>
    <w:rsid w:val="00A60E77"/>
    <w:pPr>
      <w:widowControl/>
      <w:shd w:val="clear" w:color="auto" w:fill="000080"/>
      <w:jc w:val="left"/>
    </w:pPr>
    <w:rPr>
      <w:rFonts w:ascii="Tahoma" w:eastAsia="宋体" w:hAnsi="Tahoma" w:cs="Tahoma"/>
      <w:kern w:val="0"/>
      <w:sz w:val="20"/>
      <w:szCs w:val="20"/>
      <w:lang w:eastAsia="en-US"/>
    </w:rPr>
  </w:style>
  <w:style w:type="character" w:customStyle="1" w:styleId="Char4">
    <w:name w:val="文档结构图 Char"/>
    <w:basedOn w:val="a0"/>
    <w:link w:val="ac"/>
    <w:semiHidden/>
    <w:rsid w:val="00A60E77"/>
    <w:rPr>
      <w:rFonts w:ascii="Tahoma" w:eastAsia="宋体" w:hAnsi="Tahoma" w:cs="Tahoma"/>
      <w:sz w:val="20"/>
      <w:szCs w:val="20"/>
      <w:shd w:val="clear" w:color="auto" w:fill="000080"/>
      <w:lang w:eastAsia="en-US"/>
    </w:rPr>
  </w:style>
  <w:style w:type="paragraph" w:styleId="ad">
    <w:name w:val="annotation text"/>
    <w:basedOn w:val="a"/>
    <w:link w:val="Char5"/>
    <w:uiPriority w:val="99"/>
    <w:semiHidden/>
    <w:rsid w:val="00A60E77"/>
    <w:pPr>
      <w:widowControl/>
      <w:jc w:val="left"/>
    </w:pPr>
    <w:rPr>
      <w:rFonts w:ascii="Times New Roman" w:eastAsia="宋体" w:hAnsi="Times New Roman" w:cs="Times New Roman"/>
      <w:kern w:val="0"/>
      <w:sz w:val="20"/>
      <w:szCs w:val="20"/>
      <w:lang w:eastAsia="en-US"/>
    </w:rPr>
  </w:style>
  <w:style w:type="character" w:customStyle="1" w:styleId="Char5">
    <w:name w:val="批注文字 Char"/>
    <w:basedOn w:val="a0"/>
    <w:link w:val="ad"/>
    <w:uiPriority w:val="99"/>
    <w:semiHidden/>
    <w:rsid w:val="00A60E77"/>
    <w:rPr>
      <w:rFonts w:ascii="Times New Roman" w:eastAsia="宋体" w:hAnsi="Times New Roman" w:cs="Times New Roman"/>
      <w:sz w:val="20"/>
      <w:szCs w:val="20"/>
      <w:lang w:eastAsia="en-US"/>
    </w:rPr>
  </w:style>
  <w:style w:type="paragraph" w:styleId="ae">
    <w:name w:val="annotation subject"/>
    <w:basedOn w:val="ad"/>
    <w:next w:val="ad"/>
    <w:link w:val="Char6"/>
    <w:semiHidden/>
    <w:rsid w:val="00A60E77"/>
    <w:rPr>
      <w:b/>
      <w:bCs/>
    </w:rPr>
  </w:style>
  <w:style w:type="character" w:customStyle="1" w:styleId="Char6">
    <w:name w:val="批注主题 Char"/>
    <w:basedOn w:val="Char5"/>
    <w:link w:val="ae"/>
    <w:semiHidden/>
    <w:rsid w:val="00A60E77"/>
    <w:rPr>
      <w:rFonts w:ascii="Times New Roman" w:eastAsia="宋体" w:hAnsi="Times New Roman" w:cs="Times New Roman"/>
      <w:b/>
      <w:bCs/>
      <w:sz w:val="20"/>
      <w:szCs w:val="20"/>
      <w:lang w:eastAsia="en-US"/>
    </w:rPr>
  </w:style>
  <w:style w:type="character" w:customStyle="1" w:styleId="eveitch">
    <w:name w:val="eveitch"/>
    <w:semiHidden/>
    <w:rsid w:val="00A60E77"/>
    <w:rPr>
      <w:rFonts w:ascii="Arial" w:hAnsi="Arial" w:cs="Arial"/>
      <w:color w:val="auto"/>
      <w:sz w:val="20"/>
      <w:szCs w:val="20"/>
    </w:rPr>
  </w:style>
  <w:style w:type="paragraph" w:styleId="af">
    <w:name w:val="Normal (Web)"/>
    <w:basedOn w:val="a"/>
    <w:uiPriority w:val="99"/>
    <w:rsid w:val="00A60E77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  <w:lang w:eastAsia="en-US"/>
    </w:rPr>
  </w:style>
  <w:style w:type="paragraph" w:customStyle="1" w:styleId="Default">
    <w:name w:val="Default"/>
    <w:rsid w:val="00A60E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宋体" w:hAnsi="Times New Roman" w:cs="Times New Roman"/>
      <w:color w:val="000000"/>
      <w:sz w:val="24"/>
      <w:szCs w:val="24"/>
    </w:rPr>
  </w:style>
  <w:style w:type="character" w:customStyle="1" w:styleId="IPExxxChar">
    <w:name w:val="IPE_节x.x.x Char"/>
    <w:link w:val="IPExxx"/>
    <w:rsid w:val="00A60E77"/>
    <w:rPr>
      <w:rFonts w:eastAsia="黑体"/>
      <w:b/>
      <w:sz w:val="24"/>
    </w:rPr>
  </w:style>
  <w:style w:type="paragraph" w:customStyle="1" w:styleId="IPExxx">
    <w:name w:val="IPE_节x.x.x"/>
    <w:link w:val="IPExxxChar"/>
    <w:rsid w:val="00A60E77"/>
    <w:pPr>
      <w:widowControl w:val="0"/>
      <w:spacing w:before="200" w:after="0" w:line="360" w:lineRule="auto"/>
      <w:outlineLvl w:val="2"/>
    </w:pPr>
    <w:rPr>
      <w:rFonts w:eastAsia="黑体"/>
      <w:b/>
      <w:sz w:val="24"/>
    </w:rPr>
  </w:style>
  <w:style w:type="character" w:customStyle="1" w:styleId="trans">
    <w:name w:val="trans"/>
    <w:basedOn w:val="a0"/>
    <w:rsid w:val="00A60E77"/>
  </w:style>
  <w:style w:type="character" w:customStyle="1" w:styleId="st1">
    <w:name w:val="st1"/>
    <w:basedOn w:val="a0"/>
    <w:rsid w:val="00A60E77"/>
  </w:style>
  <w:style w:type="character" w:styleId="af0">
    <w:name w:val="line number"/>
    <w:basedOn w:val="a0"/>
    <w:rsid w:val="00A60E77"/>
  </w:style>
  <w:style w:type="character" w:customStyle="1" w:styleId="whitefont1">
    <w:name w:val="white_font1"/>
    <w:rsid w:val="00A60E77"/>
    <w:rPr>
      <w:b w:val="0"/>
      <w:bCs w:val="0"/>
      <w:color w:val="FFFFFF"/>
      <w:sz w:val="19"/>
      <w:szCs w:val="19"/>
    </w:rPr>
  </w:style>
  <w:style w:type="character" w:customStyle="1" w:styleId="apple-converted-space">
    <w:name w:val="apple-converted-space"/>
    <w:basedOn w:val="a0"/>
    <w:rsid w:val="00A60E77"/>
  </w:style>
  <w:style w:type="paragraph" w:customStyle="1" w:styleId="EndNoteBibliographyTitle">
    <w:name w:val="EndNote Bibliography Title"/>
    <w:basedOn w:val="a"/>
    <w:link w:val="EndNoteBibliographyTitleChar"/>
    <w:rsid w:val="00A60E77"/>
    <w:pPr>
      <w:widowControl/>
      <w:jc w:val="center"/>
    </w:pPr>
    <w:rPr>
      <w:rFonts w:ascii="Times New Roman" w:eastAsia="宋体" w:hAnsi="Times New Roman" w:cs="Times New Roman"/>
      <w:noProof/>
      <w:kern w:val="0"/>
      <w:sz w:val="20"/>
      <w:szCs w:val="24"/>
      <w:lang w:eastAsia="en-US"/>
    </w:rPr>
  </w:style>
  <w:style w:type="character" w:customStyle="1" w:styleId="EndNoteBibliographyTitleChar">
    <w:name w:val="EndNote Bibliography Title Char"/>
    <w:link w:val="EndNoteBibliographyTitle"/>
    <w:rsid w:val="00A60E77"/>
    <w:rPr>
      <w:rFonts w:ascii="Times New Roman" w:eastAsia="宋体" w:hAnsi="Times New Roman" w:cs="Times New Roman"/>
      <w:noProof/>
      <w:sz w:val="20"/>
      <w:szCs w:val="24"/>
      <w:lang w:eastAsia="en-US"/>
    </w:rPr>
  </w:style>
  <w:style w:type="character" w:customStyle="1" w:styleId="EndNoteBibliographyChar">
    <w:name w:val="EndNote Bibliography Char"/>
    <w:rsid w:val="00A60E77"/>
    <w:rPr>
      <w:noProof/>
      <w:szCs w:val="24"/>
      <w:lang w:eastAsia="en-US"/>
    </w:rPr>
  </w:style>
  <w:style w:type="character" w:customStyle="1" w:styleId="11">
    <w:name w:val="未处理的提及1"/>
    <w:uiPriority w:val="99"/>
    <w:semiHidden/>
    <w:unhideWhenUsed/>
    <w:rsid w:val="00A60E77"/>
    <w:rPr>
      <w:color w:val="605E5C"/>
      <w:shd w:val="clear" w:color="auto" w:fill="E1DFDD"/>
    </w:rPr>
  </w:style>
  <w:style w:type="character" w:customStyle="1" w:styleId="af1">
    <w:name w:val="页脚 字符"/>
    <w:basedOn w:val="a0"/>
    <w:uiPriority w:val="99"/>
    <w:rsid w:val="00A60E77"/>
  </w:style>
  <w:style w:type="table" w:customStyle="1" w:styleId="12">
    <w:name w:val="网格型1"/>
    <w:basedOn w:val="a1"/>
    <w:next w:val="a7"/>
    <w:uiPriority w:val="59"/>
    <w:rsid w:val="00A60E77"/>
    <w:pPr>
      <w:spacing w:after="0" w:line="240" w:lineRule="auto"/>
    </w:pPr>
    <w:rPr>
      <w:rFonts w:ascii="Calibri" w:eastAsia="等线" w:hAnsi="Calibri" w:cs="Arial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网格型2"/>
    <w:basedOn w:val="a1"/>
    <w:next w:val="a7"/>
    <w:uiPriority w:val="39"/>
    <w:rsid w:val="00A60E77"/>
    <w:pPr>
      <w:spacing w:after="0" w:line="240" w:lineRule="auto"/>
    </w:pPr>
    <w:rPr>
      <w:rFonts w:ascii="Times New Roman" w:eastAsia="宋体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Revision"/>
    <w:hidden/>
    <w:uiPriority w:val="99"/>
    <w:semiHidden/>
    <w:rsid w:val="00A60E77"/>
    <w:pPr>
      <w:spacing w:after="0" w:line="240" w:lineRule="auto"/>
    </w:pPr>
    <w:rPr>
      <w:rFonts w:ascii="Times New Roman" w:eastAsia="宋体" w:hAnsi="Times New Roman" w:cs="Times New Roman"/>
      <w:sz w:val="24"/>
      <w:szCs w:val="24"/>
      <w:lang w:eastAsia="en-US"/>
    </w:rPr>
  </w:style>
  <w:style w:type="character" w:styleId="af3">
    <w:name w:val="FollowedHyperlink"/>
    <w:rsid w:val="00A60E77"/>
    <w:rPr>
      <w:color w:val="954F72"/>
      <w:u w:val="single"/>
    </w:rPr>
  </w:style>
  <w:style w:type="character" w:customStyle="1" w:styleId="html-italic">
    <w:name w:val="html-italic"/>
    <w:basedOn w:val="a0"/>
    <w:rsid w:val="00A60E77"/>
  </w:style>
  <w:style w:type="character" w:styleId="af4">
    <w:name w:val="Strong"/>
    <w:uiPriority w:val="22"/>
    <w:qFormat/>
    <w:rsid w:val="00A60E77"/>
    <w:rPr>
      <w:b/>
      <w:bCs/>
    </w:rPr>
  </w:style>
  <w:style w:type="numbering" w:customStyle="1" w:styleId="110">
    <w:name w:val="无列表11"/>
    <w:next w:val="a2"/>
    <w:uiPriority w:val="99"/>
    <w:semiHidden/>
    <w:unhideWhenUsed/>
    <w:rsid w:val="00A60E77"/>
  </w:style>
  <w:style w:type="character" w:customStyle="1" w:styleId="EndNoteBibliographyTitle0">
    <w:name w:val="EndNote Bibliography Title 字符"/>
    <w:rsid w:val="00A60E77"/>
    <w:rPr>
      <w:rFonts w:ascii="等线" w:eastAsia="等线" w:hAnsi="等线"/>
      <w:noProof/>
    </w:rPr>
  </w:style>
  <w:style w:type="table" w:customStyle="1" w:styleId="21">
    <w:name w:val="清单表 21"/>
    <w:basedOn w:val="a1"/>
    <w:uiPriority w:val="47"/>
    <w:rsid w:val="00A60E77"/>
    <w:pPr>
      <w:spacing w:after="0" w:line="240" w:lineRule="auto"/>
    </w:pPr>
    <w:rPr>
      <w:rFonts w:ascii="等线" w:eastAsia="等线" w:hAnsi="等线" w:cs="Arial"/>
      <w:lang w:val="en-GB"/>
    </w:rPr>
    <w:tblPr>
      <w:tblStyleRowBandSize w:val="1"/>
      <w:tblStyleColBandSize w:val="1"/>
      <w:tblInd w:w="0" w:type="dxa"/>
      <w:tblBorders>
        <w:top w:val="single" w:sz="4" w:space="0" w:color="666666"/>
        <w:bottom w:val="single" w:sz="4" w:space="0" w:color="666666"/>
        <w:insideH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111">
    <w:name w:val="网格型11"/>
    <w:basedOn w:val="a1"/>
    <w:uiPriority w:val="59"/>
    <w:qFormat/>
    <w:rsid w:val="00A74A45"/>
    <w:pPr>
      <w:spacing w:after="0" w:line="240" w:lineRule="auto"/>
    </w:pPr>
    <w:rPr>
      <w:rFonts w:ascii="等线" w:eastAsia="等线" w:hAnsi="等线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Table Grid" w:uiPriority="59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08F"/>
    <w:pPr>
      <w:widowControl w:val="0"/>
      <w:spacing w:after="0" w:line="240" w:lineRule="auto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qFormat/>
    <w:rsid w:val="00A60E77"/>
    <w:pPr>
      <w:keepNext/>
      <w:widowControl/>
      <w:spacing w:before="240" w:after="60"/>
      <w:jc w:val="left"/>
      <w:outlineLvl w:val="0"/>
    </w:pPr>
    <w:rPr>
      <w:rFonts w:ascii="Arial" w:eastAsia="宋体" w:hAnsi="Arial" w:cs="Arial"/>
      <w:b/>
      <w:bCs/>
      <w:kern w:val="32"/>
      <w:sz w:val="32"/>
      <w:szCs w:val="32"/>
      <w:u w:val="single"/>
      <w:lang w:eastAsia="en-US"/>
    </w:rPr>
  </w:style>
  <w:style w:type="paragraph" w:styleId="2">
    <w:name w:val="heading 2"/>
    <w:basedOn w:val="a"/>
    <w:next w:val="a"/>
    <w:link w:val="2Char"/>
    <w:qFormat/>
    <w:rsid w:val="00A60E77"/>
    <w:pPr>
      <w:keepNext/>
      <w:widowControl/>
      <w:spacing w:before="240" w:after="60"/>
      <w:jc w:val="left"/>
      <w:outlineLvl w:val="1"/>
    </w:pPr>
    <w:rPr>
      <w:rFonts w:ascii="Verdana" w:eastAsia="宋体" w:hAnsi="Verdana" w:cs="Arial"/>
      <w:b/>
      <w:bCs/>
      <w:iCs/>
      <w:kern w:val="0"/>
      <w:sz w:val="25"/>
      <w:szCs w:val="28"/>
      <w:lang w:eastAsia="en-US"/>
    </w:rPr>
  </w:style>
  <w:style w:type="paragraph" w:styleId="3">
    <w:name w:val="heading 3"/>
    <w:basedOn w:val="a"/>
    <w:link w:val="3Char"/>
    <w:qFormat/>
    <w:rsid w:val="00A60E77"/>
    <w:pPr>
      <w:widowControl/>
      <w:spacing w:before="192" w:after="60"/>
      <w:jc w:val="left"/>
      <w:outlineLvl w:val="2"/>
    </w:pPr>
    <w:rPr>
      <w:rFonts w:ascii="Verdana" w:eastAsia="宋体" w:hAnsi="Verdana" w:cs="Times New Roman"/>
      <w:i/>
      <w:spacing w:val="-10"/>
      <w:kern w:val="0"/>
      <w:sz w:val="25"/>
      <w:szCs w:val="34"/>
      <w:u w:val="single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608F"/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4608F"/>
    <w:rPr>
      <w:rFonts w:ascii="宋体" w:eastAsia="宋体"/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761B5"/>
    <w:pPr>
      <w:tabs>
        <w:tab w:val="center" w:pos="4320"/>
        <w:tab w:val="right" w:pos="8640"/>
      </w:tabs>
    </w:pPr>
  </w:style>
  <w:style w:type="character" w:customStyle="1" w:styleId="Char0">
    <w:name w:val="页眉 Char"/>
    <w:basedOn w:val="a0"/>
    <w:link w:val="a4"/>
    <w:uiPriority w:val="99"/>
    <w:rsid w:val="000761B5"/>
    <w:rPr>
      <w:kern w:val="2"/>
      <w:sz w:val="21"/>
    </w:rPr>
  </w:style>
  <w:style w:type="paragraph" w:styleId="a5">
    <w:name w:val="footer"/>
    <w:basedOn w:val="a"/>
    <w:link w:val="Char1"/>
    <w:uiPriority w:val="99"/>
    <w:unhideWhenUsed/>
    <w:rsid w:val="000761B5"/>
    <w:pPr>
      <w:tabs>
        <w:tab w:val="center" w:pos="4320"/>
        <w:tab w:val="right" w:pos="8640"/>
      </w:tabs>
    </w:pPr>
  </w:style>
  <w:style w:type="character" w:customStyle="1" w:styleId="Char1">
    <w:name w:val="页脚 Char"/>
    <w:basedOn w:val="a0"/>
    <w:link w:val="a5"/>
    <w:uiPriority w:val="99"/>
    <w:rsid w:val="000761B5"/>
    <w:rPr>
      <w:kern w:val="2"/>
      <w:sz w:val="21"/>
    </w:rPr>
  </w:style>
  <w:style w:type="character" w:styleId="a6">
    <w:name w:val="annotation reference"/>
    <w:basedOn w:val="a0"/>
    <w:uiPriority w:val="99"/>
    <w:unhideWhenUsed/>
    <w:qFormat/>
    <w:rsid w:val="00134DEF"/>
    <w:rPr>
      <w:sz w:val="16"/>
      <w:szCs w:val="16"/>
    </w:rPr>
  </w:style>
  <w:style w:type="table" w:styleId="a7">
    <w:name w:val="Table Grid"/>
    <w:basedOn w:val="a1"/>
    <w:uiPriority w:val="59"/>
    <w:qFormat/>
    <w:rsid w:val="00134DEF"/>
    <w:pPr>
      <w:spacing w:after="0" w:line="240" w:lineRule="auto"/>
    </w:pPr>
    <w:rPr>
      <w:szCs w:val="20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Char2"/>
    <w:uiPriority w:val="99"/>
    <w:semiHidden/>
    <w:unhideWhenUsed/>
    <w:rsid w:val="00BE753B"/>
    <w:pPr>
      <w:spacing w:after="120"/>
    </w:pPr>
  </w:style>
  <w:style w:type="character" w:customStyle="1" w:styleId="Char2">
    <w:name w:val="正文文本 Char"/>
    <w:basedOn w:val="a0"/>
    <w:link w:val="a8"/>
    <w:uiPriority w:val="99"/>
    <w:semiHidden/>
    <w:rsid w:val="00BE753B"/>
    <w:rPr>
      <w:kern w:val="2"/>
      <w:sz w:val="21"/>
    </w:rPr>
  </w:style>
  <w:style w:type="paragraph" w:styleId="a9">
    <w:name w:val="Body Text First Indent"/>
    <w:basedOn w:val="a"/>
    <w:link w:val="Char3"/>
    <w:rsid w:val="00BE753B"/>
    <w:pPr>
      <w:ind w:firstLineChars="200" w:firstLine="498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Char3">
    <w:name w:val="正文首行缩进 Char"/>
    <w:basedOn w:val="Char2"/>
    <w:link w:val="a9"/>
    <w:rsid w:val="00BE753B"/>
    <w:rPr>
      <w:rFonts w:ascii="Times New Roman" w:eastAsia="宋体" w:hAnsi="Times New Roman" w:cs="Times New Roman"/>
      <w:kern w:val="2"/>
      <w:sz w:val="24"/>
      <w:szCs w:val="20"/>
    </w:rPr>
  </w:style>
  <w:style w:type="paragraph" w:styleId="aa">
    <w:name w:val="List Paragraph"/>
    <w:basedOn w:val="a"/>
    <w:uiPriority w:val="34"/>
    <w:qFormat/>
    <w:rsid w:val="0049234C"/>
    <w:pPr>
      <w:ind w:firstLineChars="200" w:firstLine="420"/>
    </w:pPr>
  </w:style>
  <w:style w:type="paragraph" w:customStyle="1" w:styleId="EndNoteBibliography">
    <w:name w:val="EndNote Bibliography"/>
    <w:basedOn w:val="a"/>
    <w:link w:val="EndNoteBibliography0"/>
    <w:rsid w:val="000F7652"/>
    <w:pPr>
      <w:spacing w:line="480" w:lineRule="auto"/>
      <w:jc w:val="left"/>
    </w:pPr>
    <w:rPr>
      <w:rFonts w:ascii="Times New Roman" w:eastAsia="等线" w:hAnsi="Times New Roman" w:cs="Times New Roman"/>
      <w:noProof/>
      <w:sz w:val="22"/>
    </w:rPr>
  </w:style>
  <w:style w:type="character" w:customStyle="1" w:styleId="EndNoteBibliography0">
    <w:name w:val="EndNote Bibliography 字符"/>
    <w:link w:val="EndNoteBibliography"/>
    <w:rsid w:val="000F7652"/>
    <w:rPr>
      <w:rFonts w:ascii="Times New Roman" w:eastAsia="等线" w:hAnsi="Times New Roman" w:cs="Times New Roman"/>
      <w:noProof/>
      <w:kern w:val="2"/>
    </w:rPr>
  </w:style>
  <w:style w:type="paragraph" w:customStyle="1" w:styleId="Normal0">
    <w:name w:val="Normal_0"/>
    <w:rsid w:val="009579F2"/>
    <w:pPr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styleId="ab">
    <w:name w:val="Hyperlink"/>
    <w:basedOn w:val="a0"/>
    <w:uiPriority w:val="99"/>
    <w:unhideWhenUsed/>
    <w:rsid w:val="00E92530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rsid w:val="00A60E77"/>
    <w:rPr>
      <w:rFonts w:ascii="Arial" w:eastAsia="宋体" w:hAnsi="Arial" w:cs="Arial"/>
      <w:b/>
      <w:bCs/>
      <w:kern w:val="32"/>
      <w:sz w:val="32"/>
      <w:szCs w:val="32"/>
      <w:u w:val="single"/>
      <w:lang w:eastAsia="en-US"/>
    </w:rPr>
  </w:style>
  <w:style w:type="character" w:customStyle="1" w:styleId="2Char">
    <w:name w:val="标题 2 Char"/>
    <w:basedOn w:val="a0"/>
    <w:link w:val="2"/>
    <w:rsid w:val="00A60E77"/>
    <w:rPr>
      <w:rFonts w:ascii="Verdana" w:eastAsia="宋体" w:hAnsi="Verdana" w:cs="Arial"/>
      <w:b/>
      <w:bCs/>
      <w:iCs/>
      <w:sz w:val="25"/>
      <w:szCs w:val="28"/>
      <w:lang w:eastAsia="en-US"/>
    </w:rPr>
  </w:style>
  <w:style w:type="character" w:customStyle="1" w:styleId="3Char">
    <w:name w:val="标题 3 Char"/>
    <w:basedOn w:val="a0"/>
    <w:link w:val="3"/>
    <w:rsid w:val="00A60E77"/>
    <w:rPr>
      <w:rFonts w:ascii="Verdana" w:eastAsia="宋体" w:hAnsi="Verdana" w:cs="Times New Roman"/>
      <w:i/>
      <w:spacing w:val="-10"/>
      <w:sz w:val="25"/>
      <w:szCs w:val="34"/>
      <w:u w:val="single"/>
      <w:lang w:eastAsia="en-US"/>
    </w:rPr>
  </w:style>
  <w:style w:type="numbering" w:customStyle="1" w:styleId="10">
    <w:name w:val="无列表1"/>
    <w:next w:val="a2"/>
    <w:semiHidden/>
    <w:unhideWhenUsed/>
    <w:rsid w:val="00A60E77"/>
  </w:style>
  <w:style w:type="character" w:customStyle="1" w:styleId="EmmaVeitch">
    <w:name w:val="Emma Veitch"/>
    <w:semiHidden/>
    <w:rsid w:val="00A60E77"/>
    <w:rPr>
      <w:rFonts w:ascii="Arial" w:hAnsi="Arial" w:cs="Arial"/>
      <w:color w:val="auto"/>
      <w:sz w:val="20"/>
      <w:szCs w:val="20"/>
    </w:rPr>
  </w:style>
  <w:style w:type="paragraph" w:styleId="ac">
    <w:name w:val="Document Map"/>
    <w:basedOn w:val="a"/>
    <w:link w:val="Char4"/>
    <w:semiHidden/>
    <w:rsid w:val="00A60E77"/>
    <w:pPr>
      <w:widowControl/>
      <w:shd w:val="clear" w:color="auto" w:fill="000080"/>
      <w:jc w:val="left"/>
    </w:pPr>
    <w:rPr>
      <w:rFonts w:ascii="Tahoma" w:eastAsia="宋体" w:hAnsi="Tahoma" w:cs="Tahoma"/>
      <w:kern w:val="0"/>
      <w:sz w:val="20"/>
      <w:szCs w:val="20"/>
      <w:lang w:eastAsia="en-US"/>
    </w:rPr>
  </w:style>
  <w:style w:type="character" w:customStyle="1" w:styleId="Char4">
    <w:name w:val="文档结构图 Char"/>
    <w:basedOn w:val="a0"/>
    <w:link w:val="ac"/>
    <w:semiHidden/>
    <w:rsid w:val="00A60E77"/>
    <w:rPr>
      <w:rFonts w:ascii="Tahoma" w:eastAsia="宋体" w:hAnsi="Tahoma" w:cs="Tahoma"/>
      <w:sz w:val="20"/>
      <w:szCs w:val="20"/>
      <w:shd w:val="clear" w:color="auto" w:fill="000080"/>
      <w:lang w:eastAsia="en-US"/>
    </w:rPr>
  </w:style>
  <w:style w:type="paragraph" w:styleId="ad">
    <w:name w:val="annotation text"/>
    <w:basedOn w:val="a"/>
    <w:link w:val="Char5"/>
    <w:uiPriority w:val="99"/>
    <w:semiHidden/>
    <w:rsid w:val="00A60E77"/>
    <w:pPr>
      <w:widowControl/>
      <w:jc w:val="left"/>
    </w:pPr>
    <w:rPr>
      <w:rFonts w:ascii="Times New Roman" w:eastAsia="宋体" w:hAnsi="Times New Roman" w:cs="Times New Roman"/>
      <w:kern w:val="0"/>
      <w:sz w:val="20"/>
      <w:szCs w:val="20"/>
      <w:lang w:eastAsia="en-US"/>
    </w:rPr>
  </w:style>
  <w:style w:type="character" w:customStyle="1" w:styleId="Char5">
    <w:name w:val="批注文字 Char"/>
    <w:basedOn w:val="a0"/>
    <w:link w:val="ad"/>
    <w:uiPriority w:val="99"/>
    <w:semiHidden/>
    <w:rsid w:val="00A60E77"/>
    <w:rPr>
      <w:rFonts w:ascii="Times New Roman" w:eastAsia="宋体" w:hAnsi="Times New Roman" w:cs="Times New Roman"/>
      <w:sz w:val="20"/>
      <w:szCs w:val="20"/>
      <w:lang w:eastAsia="en-US"/>
    </w:rPr>
  </w:style>
  <w:style w:type="paragraph" w:styleId="ae">
    <w:name w:val="annotation subject"/>
    <w:basedOn w:val="ad"/>
    <w:next w:val="ad"/>
    <w:link w:val="Char6"/>
    <w:semiHidden/>
    <w:rsid w:val="00A60E77"/>
    <w:rPr>
      <w:b/>
      <w:bCs/>
    </w:rPr>
  </w:style>
  <w:style w:type="character" w:customStyle="1" w:styleId="Char6">
    <w:name w:val="批注主题 Char"/>
    <w:basedOn w:val="Char5"/>
    <w:link w:val="ae"/>
    <w:semiHidden/>
    <w:rsid w:val="00A60E77"/>
    <w:rPr>
      <w:rFonts w:ascii="Times New Roman" w:eastAsia="宋体" w:hAnsi="Times New Roman" w:cs="Times New Roman"/>
      <w:b/>
      <w:bCs/>
      <w:sz w:val="20"/>
      <w:szCs w:val="20"/>
      <w:lang w:eastAsia="en-US"/>
    </w:rPr>
  </w:style>
  <w:style w:type="character" w:customStyle="1" w:styleId="eveitch">
    <w:name w:val="eveitch"/>
    <w:semiHidden/>
    <w:rsid w:val="00A60E77"/>
    <w:rPr>
      <w:rFonts w:ascii="Arial" w:hAnsi="Arial" w:cs="Arial"/>
      <w:color w:val="auto"/>
      <w:sz w:val="20"/>
      <w:szCs w:val="20"/>
    </w:rPr>
  </w:style>
  <w:style w:type="paragraph" w:styleId="af">
    <w:name w:val="Normal (Web)"/>
    <w:basedOn w:val="a"/>
    <w:uiPriority w:val="99"/>
    <w:rsid w:val="00A60E77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  <w:lang w:eastAsia="en-US"/>
    </w:rPr>
  </w:style>
  <w:style w:type="paragraph" w:customStyle="1" w:styleId="Default">
    <w:name w:val="Default"/>
    <w:rsid w:val="00A60E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宋体" w:hAnsi="Times New Roman" w:cs="Times New Roman"/>
      <w:color w:val="000000"/>
      <w:sz w:val="24"/>
      <w:szCs w:val="24"/>
    </w:rPr>
  </w:style>
  <w:style w:type="character" w:customStyle="1" w:styleId="IPExxxChar">
    <w:name w:val="IPE_节x.x.x Char"/>
    <w:link w:val="IPExxx"/>
    <w:rsid w:val="00A60E77"/>
    <w:rPr>
      <w:rFonts w:eastAsia="黑体"/>
      <w:b/>
      <w:sz w:val="24"/>
    </w:rPr>
  </w:style>
  <w:style w:type="paragraph" w:customStyle="1" w:styleId="IPExxx">
    <w:name w:val="IPE_节x.x.x"/>
    <w:link w:val="IPExxxChar"/>
    <w:rsid w:val="00A60E77"/>
    <w:pPr>
      <w:widowControl w:val="0"/>
      <w:spacing w:before="200" w:after="0" w:line="360" w:lineRule="auto"/>
      <w:outlineLvl w:val="2"/>
    </w:pPr>
    <w:rPr>
      <w:rFonts w:eastAsia="黑体"/>
      <w:b/>
      <w:sz w:val="24"/>
    </w:rPr>
  </w:style>
  <w:style w:type="character" w:customStyle="1" w:styleId="trans">
    <w:name w:val="trans"/>
    <w:basedOn w:val="a0"/>
    <w:rsid w:val="00A60E77"/>
  </w:style>
  <w:style w:type="character" w:customStyle="1" w:styleId="st1">
    <w:name w:val="st1"/>
    <w:basedOn w:val="a0"/>
    <w:rsid w:val="00A60E77"/>
  </w:style>
  <w:style w:type="character" w:styleId="af0">
    <w:name w:val="line number"/>
    <w:basedOn w:val="a0"/>
    <w:rsid w:val="00A60E77"/>
  </w:style>
  <w:style w:type="character" w:customStyle="1" w:styleId="whitefont1">
    <w:name w:val="white_font1"/>
    <w:rsid w:val="00A60E77"/>
    <w:rPr>
      <w:b w:val="0"/>
      <w:bCs w:val="0"/>
      <w:color w:val="FFFFFF"/>
      <w:sz w:val="19"/>
      <w:szCs w:val="19"/>
    </w:rPr>
  </w:style>
  <w:style w:type="character" w:customStyle="1" w:styleId="apple-converted-space">
    <w:name w:val="apple-converted-space"/>
    <w:basedOn w:val="a0"/>
    <w:rsid w:val="00A60E77"/>
  </w:style>
  <w:style w:type="paragraph" w:customStyle="1" w:styleId="EndNoteBibliographyTitle">
    <w:name w:val="EndNote Bibliography Title"/>
    <w:basedOn w:val="a"/>
    <w:link w:val="EndNoteBibliographyTitleChar"/>
    <w:rsid w:val="00A60E77"/>
    <w:pPr>
      <w:widowControl/>
      <w:jc w:val="center"/>
    </w:pPr>
    <w:rPr>
      <w:rFonts w:ascii="Times New Roman" w:eastAsia="宋体" w:hAnsi="Times New Roman" w:cs="Times New Roman"/>
      <w:noProof/>
      <w:kern w:val="0"/>
      <w:sz w:val="20"/>
      <w:szCs w:val="24"/>
      <w:lang w:eastAsia="en-US"/>
    </w:rPr>
  </w:style>
  <w:style w:type="character" w:customStyle="1" w:styleId="EndNoteBibliographyTitleChar">
    <w:name w:val="EndNote Bibliography Title Char"/>
    <w:link w:val="EndNoteBibliographyTitle"/>
    <w:rsid w:val="00A60E77"/>
    <w:rPr>
      <w:rFonts w:ascii="Times New Roman" w:eastAsia="宋体" w:hAnsi="Times New Roman" w:cs="Times New Roman"/>
      <w:noProof/>
      <w:sz w:val="20"/>
      <w:szCs w:val="24"/>
      <w:lang w:eastAsia="en-US"/>
    </w:rPr>
  </w:style>
  <w:style w:type="character" w:customStyle="1" w:styleId="EndNoteBibliographyChar">
    <w:name w:val="EndNote Bibliography Char"/>
    <w:rsid w:val="00A60E77"/>
    <w:rPr>
      <w:noProof/>
      <w:szCs w:val="24"/>
      <w:lang w:eastAsia="en-US"/>
    </w:rPr>
  </w:style>
  <w:style w:type="character" w:customStyle="1" w:styleId="11">
    <w:name w:val="未处理的提及1"/>
    <w:uiPriority w:val="99"/>
    <w:semiHidden/>
    <w:unhideWhenUsed/>
    <w:rsid w:val="00A60E77"/>
    <w:rPr>
      <w:color w:val="605E5C"/>
      <w:shd w:val="clear" w:color="auto" w:fill="E1DFDD"/>
    </w:rPr>
  </w:style>
  <w:style w:type="character" w:customStyle="1" w:styleId="af1">
    <w:name w:val="页脚 字符"/>
    <w:basedOn w:val="a0"/>
    <w:uiPriority w:val="99"/>
    <w:rsid w:val="00A60E77"/>
  </w:style>
  <w:style w:type="table" w:customStyle="1" w:styleId="12">
    <w:name w:val="网格型1"/>
    <w:basedOn w:val="a1"/>
    <w:next w:val="a7"/>
    <w:uiPriority w:val="59"/>
    <w:rsid w:val="00A60E77"/>
    <w:pPr>
      <w:spacing w:after="0" w:line="240" w:lineRule="auto"/>
    </w:pPr>
    <w:rPr>
      <w:rFonts w:ascii="Calibri" w:eastAsia="等线" w:hAnsi="Calibri" w:cs="Arial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网格型2"/>
    <w:basedOn w:val="a1"/>
    <w:next w:val="a7"/>
    <w:uiPriority w:val="39"/>
    <w:rsid w:val="00A60E77"/>
    <w:pPr>
      <w:spacing w:after="0" w:line="240" w:lineRule="auto"/>
    </w:pPr>
    <w:rPr>
      <w:rFonts w:ascii="Times New Roman" w:eastAsia="宋体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Revision"/>
    <w:hidden/>
    <w:uiPriority w:val="99"/>
    <w:semiHidden/>
    <w:rsid w:val="00A60E77"/>
    <w:pPr>
      <w:spacing w:after="0" w:line="240" w:lineRule="auto"/>
    </w:pPr>
    <w:rPr>
      <w:rFonts w:ascii="Times New Roman" w:eastAsia="宋体" w:hAnsi="Times New Roman" w:cs="Times New Roman"/>
      <w:sz w:val="24"/>
      <w:szCs w:val="24"/>
      <w:lang w:eastAsia="en-US"/>
    </w:rPr>
  </w:style>
  <w:style w:type="character" w:styleId="af3">
    <w:name w:val="FollowedHyperlink"/>
    <w:rsid w:val="00A60E77"/>
    <w:rPr>
      <w:color w:val="954F72"/>
      <w:u w:val="single"/>
    </w:rPr>
  </w:style>
  <w:style w:type="character" w:customStyle="1" w:styleId="html-italic">
    <w:name w:val="html-italic"/>
    <w:basedOn w:val="a0"/>
    <w:rsid w:val="00A60E77"/>
  </w:style>
  <w:style w:type="character" w:styleId="af4">
    <w:name w:val="Strong"/>
    <w:uiPriority w:val="22"/>
    <w:qFormat/>
    <w:rsid w:val="00A60E77"/>
    <w:rPr>
      <w:b/>
      <w:bCs/>
    </w:rPr>
  </w:style>
  <w:style w:type="numbering" w:customStyle="1" w:styleId="110">
    <w:name w:val="无列表11"/>
    <w:next w:val="a2"/>
    <w:uiPriority w:val="99"/>
    <w:semiHidden/>
    <w:unhideWhenUsed/>
    <w:rsid w:val="00A60E77"/>
  </w:style>
  <w:style w:type="character" w:customStyle="1" w:styleId="EndNoteBibliographyTitle0">
    <w:name w:val="EndNote Bibliography Title 字符"/>
    <w:rsid w:val="00A60E77"/>
    <w:rPr>
      <w:rFonts w:ascii="等线" w:eastAsia="等线" w:hAnsi="等线"/>
      <w:noProof/>
    </w:rPr>
  </w:style>
  <w:style w:type="table" w:customStyle="1" w:styleId="21">
    <w:name w:val="清单表 21"/>
    <w:basedOn w:val="a1"/>
    <w:uiPriority w:val="47"/>
    <w:rsid w:val="00A60E77"/>
    <w:pPr>
      <w:spacing w:after="0" w:line="240" w:lineRule="auto"/>
    </w:pPr>
    <w:rPr>
      <w:rFonts w:ascii="等线" w:eastAsia="等线" w:hAnsi="等线" w:cs="Arial"/>
      <w:lang w:val="en-GB"/>
    </w:rPr>
    <w:tblPr>
      <w:tblStyleRowBandSize w:val="1"/>
      <w:tblStyleColBandSize w:val="1"/>
      <w:tblInd w:w="0" w:type="dxa"/>
      <w:tblBorders>
        <w:top w:val="single" w:sz="4" w:space="0" w:color="666666"/>
        <w:bottom w:val="single" w:sz="4" w:space="0" w:color="666666"/>
        <w:insideH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111">
    <w:name w:val="网格型11"/>
    <w:basedOn w:val="a1"/>
    <w:uiPriority w:val="59"/>
    <w:qFormat/>
    <w:rsid w:val="00A74A45"/>
    <w:pPr>
      <w:spacing w:after="0" w:line="240" w:lineRule="auto"/>
    </w:pPr>
    <w:rPr>
      <w:rFonts w:ascii="等线" w:eastAsia="等线" w:hAnsi="等线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8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194</Words>
  <Characters>1108</Characters>
  <Application>Microsoft Office Word</Application>
  <DocSecurity>0</DocSecurity>
  <Lines>9</Lines>
  <Paragraphs>2</Paragraphs>
  <ScaleCrop>false</ScaleCrop>
  <Company>whiov</Company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</dc:creator>
  <cp:lastModifiedBy>unknown</cp:lastModifiedBy>
  <cp:revision>4</cp:revision>
  <cp:lastPrinted>2022-01-04T07:37:00Z</cp:lastPrinted>
  <dcterms:created xsi:type="dcterms:W3CDTF">2022-08-31T07:58:00Z</dcterms:created>
  <dcterms:modified xsi:type="dcterms:W3CDTF">2022-09-22T01:38:00Z</dcterms:modified>
</cp:coreProperties>
</file>